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5"/>
        <w:gridCol w:w="5069"/>
        <w:gridCol w:w="2391"/>
        <w:gridCol w:w="9"/>
        <w:gridCol w:w="11"/>
        <w:gridCol w:w="36"/>
        <w:gridCol w:w="2376"/>
      </w:tblGrid>
      <w:tr w:rsidR="0069053A" w:rsidTr="0069053A">
        <w:tc>
          <w:tcPr>
            <w:tcW w:w="10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сентябрь</w:t>
            </w:r>
            <w:proofErr w:type="gramEnd"/>
          </w:p>
        </w:tc>
      </w:tr>
      <w:tr w:rsidR="0069053A" w:rsidTr="0069053A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proofErr w:type="gramStart"/>
            <w:r>
              <w:rPr>
                <w:b/>
                <w:lang w:eastAsia="en-US"/>
              </w:rPr>
              <w:t>сроки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ответственные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 – МЕТОДИЧЕСКАЯ РАБОТА</w:t>
            </w:r>
          </w:p>
        </w:tc>
      </w:tr>
      <w:tr w:rsidR="0069053A" w:rsidTr="0069053A">
        <w:trPr>
          <w:trHeight w:val="11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Консультации</w:t>
            </w:r>
            <w:r>
              <w:rPr>
                <w:lang w:eastAsia="en-US"/>
              </w:rPr>
              <w:t xml:space="preserve"> «Изменения и дополнения программы «От рождения до школы» под редакцией </w:t>
            </w:r>
            <w:proofErr w:type="spellStart"/>
            <w:r>
              <w:rPr>
                <w:lang w:eastAsia="en-US"/>
              </w:rPr>
              <w:t>Н.Е.Вераксы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М.А.Васильевой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«Особенности организации предметно-пространственной среды в соответствиями с требованиями ФГОС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1неделя</w:t>
            </w: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2 неделя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воспитатель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Открытые просмотры педагогической деятельности.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«Организация и проведение утренней зарядки и гимнастики пробуждения»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2неделя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старший</w:t>
            </w:r>
            <w:proofErr w:type="gramEnd"/>
            <w:r>
              <w:rPr>
                <w:iCs/>
                <w:lang w:eastAsia="en-US"/>
              </w:rPr>
              <w:t xml:space="preserve"> воспитатель</w:t>
            </w:r>
          </w:p>
          <w:p w:rsidR="0069053A" w:rsidRDefault="0069053A" w:rsidP="006151AE">
            <w:pPr>
              <w:spacing w:line="276" w:lineRule="auto"/>
              <w:rPr>
                <w:iCs/>
                <w:lang w:eastAsia="en-US"/>
              </w:rPr>
            </w:pPr>
            <w:proofErr w:type="gramStart"/>
            <w:r>
              <w:rPr>
                <w:iCs/>
                <w:lang w:eastAsia="en-US"/>
              </w:rPr>
              <w:t>воспитатели</w:t>
            </w:r>
            <w:proofErr w:type="gramEnd"/>
            <w:r>
              <w:rPr>
                <w:iCs/>
                <w:lang w:eastAsia="en-US"/>
              </w:rPr>
              <w:t xml:space="preserve"> групп</w:t>
            </w:r>
          </w:p>
          <w:p w:rsidR="0069053A" w:rsidRDefault="0069053A" w:rsidP="006151AE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69053A" w:rsidTr="0069053A">
        <w:trPr>
          <w:trHeight w:val="8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1.3. 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Семинар – практикум</w:t>
            </w:r>
          </w:p>
          <w:p w:rsidR="0069053A" w:rsidRDefault="0069053A" w:rsidP="006151AE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«Путешествие по родному городу»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 неделя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69053A" w:rsidTr="0069053A">
        <w:trPr>
          <w:trHeight w:val="130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1.4.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«Оформление документации педагогов»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3неделя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воспитатель,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муз</w:t>
            </w:r>
            <w:proofErr w:type="gramEnd"/>
            <w:r>
              <w:rPr>
                <w:lang w:eastAsia="en-US"/>
              </w:rPr>
              <w:t>. руководитель</w:t>
            </w:r>
          </w:p>
        </w:tc>
      </w:tr>
      <w:tr w:rsidR="0069053A" w:rsidTr="0069053A">
        <w:trPr>
          <w:trHeight w:val="9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1.5.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Смотры, конкурсы, выставки, праздники.</w:t>
            </w:r>
          </w:p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детского рисунка «До свидания, лето»</w:t>
            </w:r>
          </w:p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Праздник «День знаний»</w:t>
            </w:r>
          </w:p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«Готовность групп к новому учебному году»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1неделя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9053A" w:rsidTr="0069053A">
        <w:trPr>
          <w:trHeight w:val="188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1.6.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Подбор и систематизация материалов в методическом уголке.</w:t>
            </w:r>
          </w:p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Подбор и оформление картотеки для разновозрастной группы 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>Выставка методической литературы и пособий на тему «Библиотека программы «От рождения до школы».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1 неделя</w:t>
            </w: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3 неделя</w:t>
            </w:r>
          </w:p>
          <w:p w:rsidR="0069053A" w:rsidRDefault="0069053A" w:rsidP="006151AE">
            <w:pPr>
              <w:pStyle w:val="a3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  <w:r>
              <w:rPr>
                <w:lang w:eastAsia="en-US"/>
              </w:rPr>
              <w:t xml:space="preserve"> групп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музыкальный</w:t>
            </w:r>
            <w:proofErr w:type="gramEnd"/>
            <w:r>
              <w:rPr>
                <w:lang w:eastAsia="en-US"/>
              </w:rPr>
              <w:t xml:space="preserve"> руководитель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69053A" w:rsidTr="0069053A">
        <w:trPr>
          <w:trHeight w:val="14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1.7.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Выявление, изучение, внедрение, распространение педагогического опыта.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 и определение вновь прибывшими педагогами тем по самообразованию, составление индивидуальных планов.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месяца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</w:tc>
      </w:tr>
      <w:tr w:rsidR="0069053A" w:rsidTr="0069053A">
        <w:trPr>
          <w:trHeight w:val="10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1.8.</w:t>
            </w:r>
          </w:p>
          <w:p w:rsidR="0069053A" w:rsidRDefault="0069053A" w:rsidP="006151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Контроль, регулирование, коррекция педагогического процесса. </w:t>
            </w:r>
          </w:p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уровня развития воспитанников на начало учебного года.</w:t>
            </w:r>
          </w:p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Оперативный контроль:</w:t>
            </w:r>
          </w:p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Соблюдение правил техники безопасности</w:t>
            </w:r>
          </w:p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Состояние документации педагогов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 неделя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</w:tc>
      </w:tr>
      <w:tr w:rsidR="0069053A" w:rsidTr="0069053A">
        <w:trPr>
          <w:trHeight w:val="8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ПО АТТЕСТАЦИИ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</w:tc>
      </w:tr>
      <w:tr w:rsidR="0069053A" w:rsidTr="0069053A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и плана работы   по подготовке и организации проведения аттестации кадров.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помощи в оформлении и </w:t>
            </w:r>
            <w:proofErr w:type="gramStart"/>
            <w:r>
              <w:rPr>
                <w:lang w:eastAsia="en-US"/>
              </w:rPr>
              <w:t>пополнении  личных</w:t>
            </w:r>
            <w:proofErr w:type="gramEnd"/>
            <w:r>
              <w:rPr>
                <w:lang w:eastAsia="en-US"/>
              </w:rPr>
              <w:t xml:space="preserve"> портфолио педагогов.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Ознакомление с новыми </w:t>
            </w:r>
            <w:proofErr w:type="gramStart"/>
            <w:r>
              <w:rPr>
                <w:lang w:eastAsia="en-US"/>
              </w:rPr>
              <w:t>критериями  профессионализма</w:t>
            </w:r>
            <w:proofErr w:type="gramEnd"/>
            <w:r>
              <w:rPr>
                <w:lang w:eastAsia="en-US"/>
              </w:rPr>
              <w:t xml:space="preserve"> педагогов и условиями аттестации на первую и высшую квалификационные категории,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1-2неделя 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воспитатели</w:t>
            </w: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</w:tc>
      </w:tr>
      <w:tr w:rsidR="0069053A" w:rsidTr="0069053A">
        <w:trPr>
          <w:trHeight w:val="6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УПРАВЛЕНИЕ ДОО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line="276" w:lineRule="auto"/>
              <w:ind w:left="357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Педагогический совет №1 (установочный) </w:t>
            </w:r>
            <w:r>
              <w:rPr>
                <w:lang w:eastAsia="en-US"/>
              </w:rPr>
              <w:t>«Задачи и направление работы на новый учебный 2020 – 2021 год</w:t>
            </w:r>
            <w:r>
              <w:rPr>
                <w:i/>
                <w:lang w:eastAsia="en-US"/>
              </w:rPr>
              <w:t>»</w:t>
            </w:r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 xml:space="preserve">Анализ проведения летней оздоровительной работы. (Ответственный: старший </w:t>
            </w:r>
            <w:proofErr w:type="gramStart"/>
            <w:r>
              <w:rPr>
                <w:lang w:eastAsia="en-US"/>
              </w:rPr>
              <w:t>воспитатель )</w:t>
            </w:r>
            <w:proofErr w:type="gramEnd"/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>Рассмотрение годового плана работы на новый учебный год.</w:t>
            </w:r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>Ознакомление и утверждение тематического планирования в группах общеразвивающей направленности.</w:t>
            </w:r>
          </w:p>
          <w:p w:rsidR="0069053A" w:rsidRDefault="0069053A" w:rsidP="006151AE">
            <w:pPr>
              <w:pStyle w:val="a3"/>
              <w:spacing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 xml:space="preserve">(Ответственный: старший воспитатель) </w:t>
            </w:r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 xml:space="preserve">Расстановка педагогических кадров на 2020 – 2021 уч. г. </w:t>
            </w:r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>Выборы секретаря педагогического совета.</w:t>
            </w:r>
          </w:p>
          <w:p w:rsidR="0069053A" w:rsidRDefault="0069053A" w:rsidP="006151AE">
            <w:pPr>
              <w:pStyle w:val="a3"/>
              <w:numPr>
                <w:ilvl w:val="0"/>
                <w:numId w:val="1"/>
              </w:numPr>
              <w:spacing w:line="276" w:lineRule="auto"/>
              <w:ind w:left="357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заведующий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течении месяца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 РАБОТЫ С РОДИТЕЛЯМИ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</w:tc>
      </w:tr>
      <w:tr w:rsidR="0069053A" w:rsidTr="0069053A">
        <w:trPr>
          <w:trHeight w:val="66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Групповые родительские собрания: Роль родителей в воспитании и образовании детей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беседы-консультации с родителями вновь поступивших детей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4.3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Коррекция наглядной информации</w:t>
            </w:r>
            <w:r>
              <w:rPr>
                <w:lang w:eastAsia="en-US"/>
              </w:rPr>
              <w:t xml:space="preserve"> Оформление информационных стендов к началу учебного года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-психолог</w:t>
            </w:r>
          </w:p>
          <w:p w:rsidR="0069053A" w:rsidRDefault="0069053A" w:rsidP="006151AE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4.4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Родительский клуб «Малышок» </w:t>
            </w:r>
            <w:r>
              <w:rPr>
                <w:lang w:eastAsia="en-US"/>
              </w:rPr>
              <w:t>(разновозрастная группа)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«Первый раз – в детский сад или давайте познакомимся»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 </w:t>
            </w:r>
          </w:p>
          <w:p w:rsidR="0069053A" w:rsidRDefault="0069053A" w:rsidP="006151AE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4.6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Фотовыставка </w:t>
            </w:r>
            <w:r>
              <w:rPr>
                <w:lang w:eastAsia="en-US"/>
              </w:rPr>
              <w:t>«Ах, как летом хорошо!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  <w:r>
              <w:rPr>
                <w:lang w:eastAsia="en-US"/>
              </w:rPr>
              <w:t xml:space="preserve"> группы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4.7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Консультация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«Адаптация без слез»</w:t>
            </w:r>
          </w:p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Консультация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«Возрастные особенности детей дошкольного возраста»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«Воспитание любви к родному краю в детском саду и семье»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4.8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pStyle w:val="2"/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помощи в работе по благоустройству и озеленению территории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Муз.руководитель</w:t>
            </w:r>
            <w:proofErr w:type="spellEnd"/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воспитатели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                         ВНЕШНИЕ СВЯЗИ</w:t>
            </w:r>
          </w:p>
        </w:tc>
      </w:tr>
      <w:tr w:rsidR="0069053A" w:rsidTr="0069053A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Работа с МКУ КНМЦ </w:t>
            </w:r>
          </w:p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Проведение мероприятий согласно плана работы отдела анализа и поддержки дошкольного образования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</w:p>
        </w:tc>
      </w:tr>
      <w:tr w:rsidR="0069053A" w:rsidTr="0069053A">
        <w:trPr>
          <w:trHeight w:val="2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9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АДМИНИСТРАТИВНО – ХОЗЯЙСТВЕННАЯ РАБОТА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 территории, проведение субботника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6.2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кадрами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завхоз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Текущие инструктажи по ОТ, ТБ и охране жизни и здоровья детей.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6.3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Инструктажи для персонала «Должностные инструкции помощников воспитателей».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завхоз</w:t>
            </w:r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6.4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Общее собрание трудового коллектива по согласованию всех нормативно-правовых документов, регулирующих деятельность ДОУ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завхоз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6.5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Работа по анализу и планированию пополнения инвентарем, пособиями и игровым оборудованием материальной базы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завхоз</w:t>
            </w:r>
            <w:proofErr w:type="gramEnd"/>
          </w:p>
        </w:tc>
      </w:tr>
      <w:tr w:rsidR="0069053A" w:rsidTr="0069053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6.6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Профилактические мероприятия по предупреждению ОРЗ и гриппа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9053A" w:rsidRDefault="0069053A" w:rsidP="006151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течении месяца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завхоз</w:t>
            </w:r>
            <w:proofErr w:type="gramEnd"/>
          </w:p>
          <w:p w:rsidR="0069053A" w:rsidRDefault="0069053A" w:rsidP="006151A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старший</w:t>
            </w:r>
            <w:proofErr w:type="gramEnd"/>
            <w:r>
              <w:rPr>
                <w:lang w:eastAsia="en-US"/>
              </w:rPr>
              <w:t xml:space="preserve"> воспитатель</w:t>
            </w:r>
          </w:p>
        </w:tc>
      </w:tr>
    </w:tbl>
    <w:p w:rsidR="0069053A" w:rsidRDefault="0069053A" w:rsidP="0069053A">
      <w:pPr>
        <w:rPr>
          <w:sz w:val="28"/>
          <w:szCs w:val="28"/>
        </w:rPr>
      </w:pPr>
    </w:p>
    <w:p w:rsidR="0069053A" w:rsidRDefault="0069053A" w:rsidP="0069053A">
      <w:pPr>
        <w:rPr>
          <w:sz w:val="28"/>
          <w:szCs w:val="28"/>
        </w:rPr>
      </w:pPr>
    </w:p>
    <w:p w:rsidR="000072CF" w:rsidRDefault="000072CF">
      <w:bookmarkStart w:id="0" w:name="_GoBack"/>
      <w:bookmarkEnd w:id="0"/>
    </w:p>
    <w:sectPr w:rsidR="000072CF" w:rsidSect="0069053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14057"/>
    <w:multiLevelType w:val="hybridMultilevel"/>
    <w:tmpl w:val="288C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35"/>
    <w:rsid w:val="000072CF"/>
    <w:rsid w:val="00674A35"/>
    <w:rsid w:val="006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F5DB-F09B-4321-8FC3-178DBB40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3A"/>
    <w:pPr>
      <w:ind w:left="720"/>
      <w:contextualSpacing/>
    </w:pPr>
  </w:style>
  <w:style w:type="paragraph" w:customStyle="1" w:styleId="2">
    <w:name w:val="Без интервала2"/>
    <w:uiPriority w:val="99"/>
    <w:rsid w:val="0069053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2020-09-02T10:14:00Z</dcterms:created>
  <dcterms:modified xsi:type="dcterms:W3CDTF">2020-09-02T10:15:00Z</dcterms:modified>
</cp:coreProperties>
</file>