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BE" w:rsidRDefault="005A43BE" w:rsidP="005A4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BE">
        <w:rPr>
          <w:rFonts w:ascii="Times New Roman" w:hAnsi="Times New Roman" w:cs="Times New Roman"/>
          <w:b/>
          <w:sz w:val="28"/>
          <w:szCs w:val="28"/>
        </w:rPr>
        <w:t xml:space="preserve">Распорядительный акт о зачислении ребенка </w:t>
      </w:r>
    </w:p>
    <w:p w:rsidR="00D20554" w:rsidRPr="005A43BE" w:rsidRDefault="005A43BE" w:rsidP="005A4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3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43BE">
        <w:rPr>
          <w:rFonts w:ascii="Times New Roman" w:hAnsi="Times New Roman" w:cs="Times New Roman"/>
          <w:b/>
          <w:sz w:val="28"/>
          <w:szCs w:val="28"/>
        </w:rPr>
        <w:t xml:space="preserve"> МБДОУ МО г. Краснодар «Детский сад №128»</w:t>
      </w:r>
    </w:p>
    <w:p w:rsidR="005A43BE" w:rsidRDefault="005A43BE" w:rsidP="005A4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BE">
        <w:rPr>
          <w:rFonts w:ascii="Times New Roman" w:hAnsi="Times New Roman" w:cs="Times New Roman"/>
          <w:b/>
          <w:sz w:val="28"/>
          <w:szCs w:val="28"/>
        </w:rPr>
        <w:t>2021 – 2022 учебный год</w:t>
      </w:r>
    </w:p>
    <w:p w:rsidR="005A43BE" w:rsidRDefault="005A43BE" w:rsidP="005A43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1555"/>
        <w:gridCol w:w="1616"/>
        <w:gridCol w:w="4251"/>
        <w:gridCol w:w="2282"/>
      </w:tblGrid>
      <w:tr w:rsidR="005A43BE" w:rsidTr="001C4DA1">
        <w:tc>
          <w:tcPr>
            <w:tcW w:w="1555" w:type="dxa"/>
          </w:tcPr>
          <w:p w:rsidR="005A43BE" w:rsidRDefault="005A43BE" w:rsidP="005A43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616" w:type="dxa"/>
          </w:tcPr>
          <w:p w:rsidR="005A43BE" w:rsidRDefault="005A43BE" w:rsidP="001C4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 приказа</w:t>
            </w:r>
            <w:proofErr w:type="gramEnd"/>
          </w:p>
        </w:tc>
        <w:tc>
          <w:tcPr>
            <w:tcW w:w="4251" w:type="dxa"/>
          </w:tcPr>
          <w:p w:rsidR="001C4DA1" w:rsidRDefault="005A43BE" w:rsidP="001C4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5A43BE" w:rsidRDefault="005A43BE" w:rsidP="001C4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возрастной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группы</w:t>
            </w:r>
          </w:p>
        </w:tc>
        <w:tc>
          <w:tcPr>
            <w:tcW w:w="2282" w:type="dxa"/>
          </w:tcPr>
          <w:p w:rsidR="005A43BE" w:rsidRDefault="005A43BE" w:rsidP="001C4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 зачисленных в группу</w:t>
            </w:r>
          </w:p>
        </w:tc>
      </w:tr>
      <w:tr w:rsidR="005A43BE" w:rsidTr="001C4DA1">
        <w:tc>
          <w:tcPr>
            <w:tcW w:w="1555" w:type="dxa"/>
          </w:tcPr>
          <w:p w:rsidR="005A43BE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16.06.21 г.</w:t>
            </w:r>
          </w:p>
        </w:tc>
        <w:tc>
          <w:tcPr>
            <w:tcW w:w="1616" w:type="dxa"/>
          </w:tcPr>
          <w:p w:rsidR="005A43BE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1" w:type="dxa"/>
          </w:tcPr>
          <w:p w:rsidR="005A43BE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5A43BE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  <w:vMerge w:val="restart"/>
            <w:vAlign w:val="center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 г.</w:t>
            </w:r>
          </w:p>
        </w:tc>
        <w:tc>
          <w:tcPr>
            <w:tcW w:w="1616" w:type="dxa"/>
            <w:vMerge w:val="restart"/>
            <w:vAlign w:val="center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  <w:vMerge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4DA1" w:rsidTr="001C4DA1">
        <w:tc>
          <w:tcPr>
            <w:tcW w:w="1555" w:type="dxa"/>
          </w:tcPr>
          <w:p w:rsidR="001C4DA1" w:rsidRPr="001C4DA1" w:rsidRDefault="001C4DA1" w:rsidP="001C4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08.07.21 г.</w:t>
            </w:r>
          </w:p>
        </w:tc>
        <w:tc>
          <w:tcPr>
            <w:tcW w:w="1616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1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1C4DA1" w:rsidRPr="001C4DA1" w:rsidRDefault="001C4DA1" w:rsidP="001C4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10BE" w:rsidTr="001C4DA1">
        <w:tc>
          <w:tcPr>
            <w:tcW w:w="1555" w:type="dxa"/>
          </w:tcPr>
          <w:p w:rsidR="00B410BE" w:rsidRPr="001C4DA1" w:rsidRDefault="00B410BE" w:rsidP="00B4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12.07.21 г.</w:t>
            </w:r>
          </w:p>
        </w:tc>
        <w:tc>
          <w:tcPr>
            <w:tcW w:w="1616" w:type="dxa"/>
          </w:tcPr>
          <w:p w:rsidR="00B410BE" w:rsidRPr="001C4DA1" w:rsidRDefault="00B410BE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1" w:type="dxa"/>
          </w:tcPr>
          <w:p w:rsidR="00B410BE" w:rsidRPr="001C4DA1" w:rsidRDefault="00B410BE" w:rsidP="00B4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B410BE" w:rsidRPr="001C4DA1" w:rsidRDefault="00B410BE" w:rsidP="00B41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0BE" w:rsidRPr="00FC4F4F" w:rsidTr="001C4DA1">
        <w:tc>
          <w:tcPr>
            <w:tcW w:w="1555" w:type="dxa"/>
          </w:tcPr>
          <w:p w:rsidR="00B410BE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19.07.21 г.</w:t>
            </w:r>
          </w:p>
        </w:tc>
        <w:tc>
          <w:tcPr>
            <w:tcW w:w="1616" w:type="dxa"/>
          </w:tcPr>
          <w:p w:rsidR="00B410BE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1" w:type="dxa"/>
          </w:tcPr>
          <w:p w:rsidR="00B410BE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B410BE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20.07.21 г.</w:t>
            </w:r>
          </w:p>
        </w:tc>
        <w:tc>
          <w:tcPr>
            <w:tcW w:w="1616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FC4F4F">
        <w:tc>
          <w:tcPr>
            <w:tcW w:w="1555" w:type="dxa"/>
            <w:vMerge w:val="restart"/>
            <w:vAlign w:val="center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21.07.21 г.</w:t>
            </w:r>
          </w:p>
        </w:tc>
        <w:tc>
          <w:tcPr>
            <w:tcW w:w="1616" w:type="dxa"/>
            <w:vMerge w:val="restart"/>
            <w:vAlign w:val="center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C4F4F" w:rsidRPr="00FC4F4F" w:rsidTr="001C4DA1">
        <w:tc>
          <w:tcPr>
            <w:tcW w:w="1555" w:type="dxa"/>
            <w:vMerge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27.07.21 г.</w:t>
            </w:r>
          </w:p>
        </w:tc>
        <w:tc>
          <w:tcPr>
            <w:tcW w:w="1616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28.07.21 г.</w:t>
            </w:r>
          </w:p>
        </w:tc>
        <w:tc>
          <w:tcPr>
            <w:tcW w:w="1616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FC4F4F">
        <w:tc>
          <w:tcPr>
            <w:tcW w:w="1555" w:type="dxa"/>
            <w:vMerge w:val="restart"/>
            <w:vAlign w:val="center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02.08.21 г.</w:t>
            </w:r>
          </w:p>
        </w:tc>
        <w:tc>
          <w:tcPr>
            <w:tcW w:w="1616" w:type="dxa"/>
            <w:vMerge w:val="restart"/>
            <w:vAlign w:val="center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  <w:vMerge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1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20.08.21 г.</w:t>
            </w:r>
          </w:p>
        </w:tc>
        <w:tc>
          <w:tcPr>
            <w:tcW w:w="1616" w:type="dxa"/>
          </w:tcPr>
          <w:p w:rsid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1" w:type="dxa"/>
          </w:tcPr>
          <w:p w:rsidR="00FC4F4F" w:rsidRPr="001C4DA1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FC4F4F" w:rsidRPr="00FC4F4F" w:rsidRDefault="00FC4F4F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24.08.21 г.</w:t>
            </w:r>
          </w:p>
        </w:tc>
        <w:tc>
          <w:tcPr>
            <w:tcW w:w="1616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1" w:type="dxa"/>
          </w:tcPr>
          <w:p w:rsidR="00FC4F4F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CFC" w:rsidRPr="00FC4F4F" w:rsidTr="00385CFC">
        <w:tc>
          <w:tcPr>
            <w:tcW w:w="1555" w:type="dxa"/>
            <w:vMerge w:val="restart"/>
            <w:vAlign w:val="center"/>
          </w:tcPr>
          <w:p w:rsidR="00385CFC" w:rsidRDefault="00385CFC" w:rsidP="0038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25.08.21 г.</w:t>
            </w:r>
          </w:p>
        </w:tc>
        <w:tc>
          <w:tcPr>
            <w:tcW w:w="1616" w:type="dxa"/>
            <w:vMerge w:val="restart"/>
            <w:vAlign w:val="center"/>
          </w:tcPr>
          <w:p w:rsidR="00385CFC" w:rsidRDefault="00385CFC" w:rsidP="0038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1" w:type="dxa"/>
          </w:tcPr>
          <w:p w:rsidR="00385CFC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CFC" w:rsidRPr="00FC4F4F" w:rsidTr="001C4DA1">
        <w:tc>
          <w:tcPr>
            <w:tcW w:w="1555" w:type="dxa"/>
            <w:vMerge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85CFC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282" w:type="dxa"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4F4F" w:rsidRPr="00FC4F4F" w:rsidTr="001C4DA1">
        <w:tc>
          <w:tcPr>
            <w:tcW w:w="1555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26.08.21 г.</w:t>
            </w:r>
          </w:p>
        </w:tc>
        <w:tc>
          <w:tcPr>
            <w:tcW w:w="1616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1" w:type="dxa"/>
          </w:tcPr>
          <w:p w:rsidR="00FC4F4F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FC4F4F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5CFC" w:rsidRPr="00FC4F4F" w:rsidTr="00385CFC">
        <w:tc>
          <w:tcPr>
            <w:tcW w:w="1555" w:type="dxa"/>
            <w:vMerge w:val="restart"/>
            <w:vAlign w:val="center"/>
          </w:tcPr>
          <w:p w:rsidR="00385CFC" w:rsidRDefault="00385CFC" w:rsidP="0038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27.08.21 г.</w:t>
            </w:r>
          </w:p>
        </w:tc>
        <w:tc>
          <w:tcPr>
            <w:tcW w:w="1616" w:type="dxa"/>
            <w:vMerge w:val="restart"/>
            <w:vAlign w:val="center"/>
          </w:tcPr>
          <w:p w:rsidR="00385CFC" w:rsidRDefault="00385CFC" w:rsidP="00385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1" w:type="dxa"/>
          </w:tcPr>
          <w:p w:rsidR="00385CFC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CFC" w:rsidRPr="00FC4F4F" w:rsidTr="001C4DA1">
        <w:tc>
          <w:tcPr>
            <w:tcW w:w="1555" w:type="dxa"/>
            <w:vMerge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385CFC" w:rsidRPr="001C4DA1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385CFC" w:rsidRDefault="00385CFC" w:rsidP="00FC4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29F" w:rsidRPr="00FC4F4F" w:rsidTr="001C4DA1">
        <w:tc>
          <w:tcPr>
            <w:tcW w:w="1555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31.08.21 г.</w:t>
            </w:r>
          </w:p>
        </w:tc>
        <w:tc>
          <w:tcPr>
            <w:tcW w:w="1616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1" w:type="dxa"/>
          </w:tcPr>
          <w:p w:rsidR="0029429F" w:rsidRPr="001C4DA1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29429F" w:rsidRPr="00FC4F4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29F" w:rsidRPr="00FC4F4F" w:rsidTr="001C4DA1">
        <w:tc>
          <w:tcPr>
            <w:tcW w:w="1555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03.09.21 г.</w:t>
            </w:r>
          </w:p>
        </w:tc>
        <w:tc>
          <w:tcPr>
            <w:tcW w:w="1616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1" w:type="dxa"/>
          </w:tcPr>
          <w:p w:rsidR="0029429F" w:rsidRPr="001C4DA1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9429F" w:rsidRPr="00FC4F4F" w:rsidTr="001C4DA1">
        <w:tc>
          <w:tcPr>
            <w:tcW w:w="1555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15.09.21 г.</w:t>
            </w:r>
          </w:p>
        </w:tc>
        <w:tc>
          <w:tcPr>
            <w:tcW w:w="1616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1" w:type="dxa"/>
          </w:tcPr>
          <w:p w:rsidR="0029429F" w:rsidRPr="001C4DA1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82" w:type="dxa"/>
          </w:tcPr>
          <w:p w:rsidR="0029429F" w:rsidRDefault="0029429F" w:rsidP="0029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9C6" w:rsidRPr="00FC4F4F" w:rsidTr="001C4DA1">
        <w:tc>
          <w:tcPr>
            <w:tcW w:w="1555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01.10.21 г.</w:t>
            </w:r>
          </w:p>
        </w:tc>
        <w:tc>
          <w:tcPr>
            <w:tcW w:w="1616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1" w:type="dxa"/>
          </w:tcPr>
          <w:p w:rsidR="00ED79C6" w:rsidRPr="001C4DA1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79C6" w:rsidRPr="00FC4F4F" w:rsidTr="001C4DA1">
        <w:tc>
          <w:tcPr>
            <w:tcW w:w="1555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 г.</w:t>
            </w:r>
          </w:p>
        </w:tc>
        <w:tc>
          <w:tcPr>
            <w:tcW w:w="1616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1" w:type="dxa"/>
          </w:tcPr>
          <w:p w:rsidR="00ED79C6" w:rsidRPr="001C4DA1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ED79C6" w:rsidRDefault="00ED79C6" w:rsidP="00ED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C3" w:rsidRPr="00FC4F4F" w:rsidTr="007347C3">
        <w:tc>
          <w:tcPr>
            <w:tcW w:w="1555" w:type="dxa"/>
            <w:vMerge w:val="restart"/>
            <w:vAlign w:val="center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12.10.21 г.</w:t>
            </w:r>
          </w:p>
        </w:tc>
        <w:tc>
          <w:tcPr>
            <w:tcW w:w="1616" w:type="dxa"/>
            <w:vMerge w:val="restart"/>
            <w:vAlign w:val="center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1" w:type="dxa"/>
          </w:tcPr>
          <w:p w:rsidR="007347C3" w:rsidRPr="001C4DA1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DA1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C3" w:rsidRPr="00FC4F4F" w:rsidTr="001C4DA1">
        <w:tc>
          <w:tcPr>
            <w:tcW w:w="1555" w:type="dxa"/>
            <w:vMerge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47C3" w:rsidRPr="001C4DA1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F4F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47C3" w:rsidRPr="00FC4F4F" w:rsidTr="001C4DA1">
        <w:tc>
          <w:tcPr>
            <w:tcW w:w="1555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47C3" w:rsidRPr="00FC4F4F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C3" w:rsidRPr="00FC4F4F" w:rsidTr="001C4DA1">
        <w:tc>
          <w:tcPr>
            <w:tcW w:w="1555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47C3" w:rsidRPr="00FC4F4F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C3" w:rsidRPr="00FC4F4F" w:rsidTr="001C4DA1">
        <w:tc>
          <w:tcPr>
            <w:tcW w:w="1555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47C3" w:rsidRPr="00FC4F4F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7C3" w:rsidRPr="00FC4F4F" w:rsidTr="001C4DA1">
        <w:tc>
          <w:tcPr>
            <w:tcW w:w="1555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7347C3" w:rsidRPr="00FC4F4F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7347C3" w:rsidRDefault="007347C3" w:rsidP="00734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3BE" w:rsidRPr="00FC4F4F" w:rsidRDefault="005A43BE" w:rsidP="00FC4F4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43BE" w:rsidRPr="00FC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D1"/>
    <w:rsid w:val="001C4DA1"/>
    <w:rsid w:val="0029429F"/>
    <w:rsid w:val="00385CFC"/>
    <w:rsid w:val="005A43BE"/>
    <w:rsid w:val="005D54D1"/>
    <w:rsid w:val="007347C3"/>
    <w:rsid w:val="00B410BE"/>
    <w:rsid w:val="00D20554"/>
    <w:rsid w:val="00ED79C6"/>
    <w:rsid w:val="00FC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79F7-89B0-4581-868C-51EEC37F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2021-10-20T06:52:00Z</dcterms:created>
  <dcterms:modified xsi:type="dcterms:W3CDTF">2021-10-20T08:01:00Z</dcterms:modified>
</cp:coreProperties>
</file>