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04" w:rsidRPr="00875685" w:rsidRDefault="003153AF" w:rsidP="00526A04">
      <w:pPr>
        <w:jc w:val="right"/>
        <w:rPr>
          <w:rFonts w:ascii="Times New Roman" w:hAnsi="Times New Roman"/>
          <w:sz w:val="28"/>
          <w:szCs w:val="28"/>
        </w:rPr>
      </w:pPr>
      <w:bookmarkStart w:id="0" w:name="_GoBack"/>
      <w:r>
        <w:rPr>
          <w:noProof/>
          <w:lang w:eastAsia="ru-RU"/>
        </w:rPr>
        <w:drawing>
          <wp:inline distT="0" distB="0" distL="0" distR="0" wp14:anchorId="6F6EBDAC" wp14:editId="1681208F">
            <wp:extent cx="5940425" cy="840232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940425" cy="8402320"/>
                    </a:xfrm>
                    <a:prstGeom prst="rect">
                      <a:avLst/>
                    </a:prstGeom>
                  </pic:spPr>
                </pic:pic>
              </a:graphicData>
            </a:graphic>
          </wp:inline>
        </w:drawing>
      </w:r>
      <w:bookmarkEnd w:id="0"/>
    </w:p>
    <w:p w:rsidR="00526A04" w:rsidRDefault="00526A04" w:rsidP="00526A04">
      <w:pPr>
        <w:rPr>
          <w:rFonts w:ascii="Times New Roman" w:hAnsi="Times New Roman"/>
          <w:sz w:val="28"/>
          <w:szCs w:val="28"/>
        </w:rPr>
      </w:pPr>
      <w:r>
        <w:rPr>
          <w:rFonts w:ascii="Times New Roman" w:hAnsi="Times New Roman"/>
          <w:sz w:val="28"/>
          <w:szCs w:val="28"/>
        </w:rPr>
        <w:br w:type="page"/>
      </w:r>
    </w:p>
    <w:p w:rsidR="00526A04" w:rsidRPr="00A8619C" w:rsidRDefault="00526A04" w:rsidP="00526A04">
      <w:pPr>
        <w:spacing w:after="0" w:line="360" w:lineRule="auto"/>
        <w:jc w:val="center"/>
        <w:rPr>
          <w:rFonts w:ascii="Times New Roman" w:hAnsi="Times New Roman"/>
          <w:b/>
          <w:color w:val="000000" w:themeColor="text1"/>
          <w:sz w:val="28"/>
          <w:szCs w:val="28"/>
        </w:rPr>
      </w:pPr>
      <w:r w:rsidRPr="00A8619C">
        <w:rPr>
          <w:rFonts w:ascii="Times New Roman" w:hAnsi="Times New Roman"/>
          <w:b/>
          <w:color w:val="000000" w:themeColor="text1"/>
          <w:sz w:val="28"/>
          <w:szCs w:val="28"/>
        </w:rPr>
        <w:lastRenderedPageBreak/>
        <w:t>СОДЕРЖАНИЕ</w:t>
      </w:r>
    </w:p>
    <w:p w:rsidR="00526A04" w:rsidRPr="00DE173C" w:rsidRDefault="00526A04" w:rsidP="00526A04">
      <w:pPr>
        <w:spacing w:after="0" w:line="360" w:lineRule="auto"/>
        <w:jc w:val="both"/>
        <w:rPr>
          <w:rFonts w:ascii="Times New Roman" w:hAnsi="Times New Roman"/>
          <w:color w:val="404040"/>
          <w:sz w:val="28"/>
          <w:szCs w:val="28"/>
        </w:rPr>
      </w:pPr>
    </w:p>
    <w:tbl>
      <w:tblPr>
        <w:tblpPr w:leftFromText="180" w:rightFromText="180" w:vertAnchor="text" w:horzAnchor="margin" w:tblpXSpec="center" w:tblpY="15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018"/>
        <w:gridCol w:w="563"/>
      </w:tblGrid>
      <w:tr w:rsidR="00526A04" w:rsidRPr="00DE173C" w:rsidTr="00B765C8">
        <w:tc>
          <w:tcPr>
            <w:tcW w:w="636" w:type="dxa"/>
            <w:shd w:val="clear" w:color="auto" w:fill="auto"/>
          </w:tcPr>
          <w:p w:rsidR="00526A04" w:rsidRPr="00FE2F05" w:rsidRDefault="00526A04" w:rsidP="00B765C8">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1</w:t>
            </w:r>
          </w:p>
        </w:tc>
        <w:tc>
          <w:tcPr>
            <w:tcW w:w="7018" w:type="dxa"/>
            <w:shd w:val="clear" w:color="auto" w:fill="auto"/>
          </w:tcPr>
          <w:p w:rsidR="00526A04" w:rsidRPr="00BB523E" w:rsidRDefault="00526A04" w:rsidP="00B765C8">
            <w:pPr>
              <w:rPr>
                <w:rFonts w:ascii="Times New Roman" w:hAnsi="Times New Roman"/>
                <w:b/>
                <w:color w:val="000000" w:themeColor="text1"/>
                <w:sz w:val="28"/>
                <w:szCs w:val="28"/>
              </w:rPr>
            </w:pPr>
            <w:r w:rsidRPr="00BB523E">
              <w:rPr>
                <w:rFonts w:ascii="Times New Roman" w:hAnsi="Times New Roman"/>
                <w:b/>
                <w:color w:val="000000" w:themeColor="text1"/>
                <w:sz w:val="28"/>
                <w:szCs w:val="28"/>
              </w:rPr>
              <w:t>Целевой разде</w:t>
            </w:r>
            <w:r>
              <w:rPr>
                <w:rFonts w:ascii="Times New Roman" w:hAnsi="Times New Roman"/>
                <w:b/>
                <w:color w:val="000000" w:themeColor="text1"/>
                <w:sz w:val="28"/>
                <w:szCs w:val="28"/>
              </w:rPr>
              <w:t>л</w:t>
            </w:r>
          </w:p>
        </w:tc>
        <w:tc>
          <w:tcPr>
            <w:tcW w:w="563" w:type="dxa"/>
            <w:shd w:val="clear" w:color="auto" w:fill="auto"/>
          </w:tcPr>
          <w:p w:rsidR="00526A04" w:rsidRPr="00FE2F05" w:rsidRDefault="00526A04" w:rsidP="00B765C8">
            <w:pPr>
              <w:jc w:val="center"/>
              <w:rPr>
                <w:rFonts w:ascii="Times New Roman" w:hAnsi="Times New Roman"/>
                <w:b/>
                <w:color w:val="000000" w:themeColor="text1"/>
                <w:sz w:val="28"/>
                <w:szCs w:val="28"/>
              </w:rPr>
            </w:pPr>
            <w:r w:rsidRPr="00FE2F05">
              <w:rPr>
                <w:rFonts w:ascii="Times New Roman" w:hAnsi="Times New Roman"/>
                <w:b/>
                <w:color w:val="000000" w:themeColor="text1"/>
                <w:sz w:val="28"/>
                <w:szCs w:val="28"/>
              </w:rPr>
              <w:t>3</w:t>
            </w:r>
          </w:p>
        </w:tc>
      </w:tr>
      <w:tr w:rsidR="00526A04" w:rsidRPr="00DE173C" w:rsidTr="00B765C8">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sidRPr="00FE2F05">
              <w:rPr>
                <w:rFonts w:ascii="Times New Roman" w:hAnsi="Times New Roman"/>
                <w:color w:val="000000" w:themeColor="text1"/>
                <w:sz w:val="28"/>
                <w:szCs w:val="28"/>
              </w:rPr>
              <w:t>1.1.</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sidRPr="00BB523E">
              <w:rPr>
                <w:rFonts w:ascii="Times New Roman" w:hAnsi="Times New Roman"/>
                <w:color w:val="000000" w:themeColor="text1"/>
                <w:sz w:val="28"/>
                <w:szCs w:val="28"/>
              </w:rPr>
              <w:t>Пояснительная записка</w:t>
            </w:r>
          </w:p>
        </w:tc>
        <w:tc>
          <w:tcPr>
            <w:tcW w:w="563" w:type="dxa"/>
            <w:shd w:val="clear" w:color="auto" w:fill="auto"/>
          </w:tcPr>
          <w:p w:rsidR="00526A04" w:rsidRPr="00FE2F05" w:rsidRDefault="00526A04" w:rsidP="00B765C8">
            <w:pPr>
              <w:jc w:val="center"/>
              <w:rPr>
                <w:rFonts w:ascii="Times New Roman" w:hAnsi="Times New Roman"/>
                <w:color w:val="000000" w:themeColor="text1"/>
                <w:sz w:val="28"/>
                <w:szCs w:val="28"/>
              </w:rPr>
            </w:pPr>
            <w:r w:rsidRPr="00FE2F05">
              <w:rPr>
                <w:rFonts w:ascii="Times New Roman" w:hAnsi="Times New Roman"/>
                <w:color w:val="000000" w:themeColor="text1"/>
                <w:sz w:val="28"/>
                <w:szCs w:val="28"/>
              </w:rPr>
              <w:t>3</w:t>
            </w:r>
          </w:p>
        </w:tc>
      </w:tr>
      <w:tr w:rsidR="00526A04" w:rsidRPr="00DE173C" w:rsidTr="00B765C8">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sidRPr="00FE2F05">
              <w:rPr>
                <w:rFonts w:ascii="Times New Roman" w:hAnsi="Times New Roman"/>
                <w:color w:val="000000" w:themeColor="text1"/>
                <w:sz w:val="28"/>
                <w:szCs w:val="28"/>
              </w:rPr>
              <w:t>1.2.</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sidRPr="00BB523E">
              <w:rPr>
                <w:rFonts w:ascii="Times New Roman" w:hAnsi="Times New Roman"/>
                <w:color w:val="000000" w:themeColor="text1"/>
                <w:sz w:val="28"/>
                <w:szCs w:val="28"/>
              </w:rPr>
              <w:t>Планируемые результаты</w:t>
            </w:r>
          </w:p>
        </w:tc>
        <w:tc>
          <w:tcPr>
            <w:tcW w:w="563" w:type="dxa"/>
            <w:shd w:val="clear" w:color="auto" w:fill="auto"/>
          </w:tcPr>
          <w:p w:rsidR="00526A04" w:rsidRPr="00FE2F05" w:rsidRDefault="00FE0DB0" w:rsidP="00B765C8">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526A04" w:rsidRPr="00DE173C" w:rsidTr="00B765C8">
        <w:tc>
          <w:tcPr>
            <w:tcW w:w="636" w:type="dxa"/>
            <w:shd w:val="clear" w:color="auto" w:fill="auto"/>
          </w:tcPr>
          <w:p w:rsidR="00526A04" w:rsidRPr="00FE2F05" w:rsidRDefault="00526A04" w:rsidP="00B765C8">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2.</w:t>
            </w:r>
          </w:p>
        </w:tc>
        <w:tc>
          <w:tcPr>
            <w:tcW w:w="7018" w:type="dxa"/>
            <w:shd w:val="clear" w:color="auto" w:fill="auto"/>
          </w:tcPr>
          <w:p w:rsidR="00526A04" w:rsidRPr="00BB523E" w:rsidRDefault="00526A04" w:rsidP="00B765C8">
            <w:pPr>
              <w:rPr>
                <w:rFonts w:ascii="Times New Roman" w:hAnsi="Times New Roman"/>
                <w:b/>
                <w:color w:val="000000" w:themeColor="text1"/>
                <w:sz w:val="28"/>
                <w:szCs w:val="28"/>
              </w:rPr>
            </w:pPr>
            <w:r w:rsidRPr="00BB523E">
              <w:rPr>
                <w:rFonts w:ascii="Times New Roman" w:hAnsi="Times New Roman"/>
                <w:b/>
                <w:color w:val="000000" w:themeColor="text1"/>
                <w:sz w:val="28"/>
                <w:szCs w:val="28"/>
              </w:rPr>
              <w:t>Содержательный раздел</w:t>
            </w:r>
          </w:p>
        </w:tc>
        <w:tc>
          <w:tcPr>
            <w:tcW w:w="563" w:type="dxa"/>
            <w:shd w:val="clear" w:color="auto" w:fill="auto"/>
          </w:tcPr>
          <w:p w:rsidR="00526A04" w:rsidRPr="00FE2F05" w:rsidRDefault="00FE0DB0" w:rsidP="00B765C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6</w:t>
            </w:r>
          </w:p>
        </w:tc>
      </w:tr>
      <w:tr w:rsidR="00526A04" w:rsidRPr="00DE173C" w:rsidTr="00B765C8">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Pr>
                <w:rFonts w:ascii="Times New Roman" w:hAnsi="Times New Roman"/>
                <w:color w:val="000000" w:themeColor="text1"/>
                <w:sz w:val="28"/>
                <w:szCs w:val="28"/>
              </w:rPr>
              <w:t>2.1.</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Pr>
                <w:rFonts w:ascii="Times New Roman" w:hAnsi="Times New Roman"/>
                <w:color w:val="000000" w:themeColor="text1"/>
                <w:sz w:val="28"/>
                <w:szCs w:val="28"/>
              </w:rPr>
              <w:t>Форма, режим и структура занятий</w:t>
            </w:r>
          </w:p>
        </w:tc>
        <w:tc>
          <w:tcPr>
            <w:tcW w:w="563" w:type="dxa"/>
            <w:shd w:val="clear" w:color="auto" w:fill="auto"/>
          </w:tcPr>
          <w:p w:rsidR="00526A04" w:rsidRPr="00FE2F05" w:rsidRDefault="00FE0DB0" w:rsidP="00B765C8">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526A04" w:rsidRPr="00DE173C" w:rsidTr="00B765C8">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sidRPr="00FE2F05">
              <w:rPr>
                <w:rFonts w:ascii="Times New Roman" w:hAnsi="Times New Roman"/>
                <w:color w:val="000000" w:themeColor="text1"/>
                <w:sz w:val="28"/>
                <w:szCs w:val="28"/>
              </w:rPr>
              <w:t>2.2</w:t>
            </w:r>
            <w:r>
              <w:rPr>
                <w:rFonts w:ascii="Times New Roman" w:hAnsi="Times New Roman"/>
                <w:color w:val="000000" w:themeColor="text1"/>
                <w:sz w:val="28"/>
                <w:szCs w:val="28"/>
              </w:rPr>
              <w:t>.</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sidRPr="00BB523E">
              <w:rPr>
                <w:rFonts w:ascii="Times New Roman" w:hAnsi="Times New Roman"/>
                <w:color w:val="000000" w:themeColor="text1"/>
                <w:sz w:val="28"/>
                <w:szCs w:val="28"/>
              </w:rPr>
              <w:t>Учебно-тематический план</w:t>
            </w:r>
          </w:p>
        </w:tc>
        <w:tc>
          <w:tcPr>
            <w:tcW w:w="563" w:type="dxa"/>
            <w:shd w:val="clear" w:color="auto" w:fill="auto"/>
          </w:tcPr>
          <w:p w:rsidR="00526A04" w:rsidRPr="00FE2F05" w:rsidRDefault="00FE0DB0" w:rsidP="00B765C8">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526A04" w:rsidRPr="00DE173C" w:rsidTr="00B765C8">
        <w:tc>
          <w:tcPr>
            <w:tcW w:w="636" w:type="dxa"/>
            <w:shd w:val="clear" w:color="auto" w:fill="auto"/>
          </w:tcPr>
          <w:p w:rsidR="00526A04" w:rsidRPr="00FE2F05" w:rsidRDefault="00526A04" w:rsidP="00B765C8">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3.</w:t>
            </w:r>
          </w:p>
        </w:tc>
        <w:tc>
          <w:tcPr>
            <w:tcW w:w="7018" w:type="dxa"/>
            <w:shd w:val="clear" w:color="auto" w:fill="auto"/>
          </w:tcPr>
          <w:p w:rsidR="00526A04" w:rsidRPr="00BB523E" w:rsidRDefault="00526A04" w:rsidP="00B765C8">
            <w:pPr>
              <w:rPr>
                <w:rFonts w:ascii="Times New Roman" w:hAnsi="Times New Roman"/>
                <w:b/>
                <w:color w:val="000000" w:themeColor="text1"/>
                <w:sz w:val="28"/>
                <w:szCs w:val="28"/>
              </w:rPr>
            </w:pPr>
            <w:r w:rsidRPr="00BB523E">
              <w:rPr>
                <w:rFonts w:ascii="Times New Roman" w:hAnsi="Times New Roman"/>
                <w:b/>
                <w:color w:val="000000" w:themeColor="text1"/>
                <w:sz w:val="28"/>
                <w:szCs w:val="28"/>
              </w:rPr>
              <w:t>Организационный раздел</w:t>
            </w:r>
          </w:p>
        </w:tc>
        <w:tc>
          <w:tcPr>
            <w:tcW w:w="563" w:type="dxa"/>
            <w:shd w:val="clear" w:color="auto" w:fill="auto"/>
          </w:tcPr>
          <w:p w:rsidR="00526A04" w:rsidRPr="00FE2F05" w:rsidRDefault="006F60ED" w:rsidP="00B765C8">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12</w:t>
            </w:r>
          </w:p>
        </w:tc>
      </w:tr>
      <w:tr w:rsidR="00526A04" w:rsidRPr="00DE173C" w:rsidTr="00B765C8">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sidRPr="00FE2F05">
              <w:rPr>
                <w:rFonts w:ascii="Times New Roman" w:hAnsi="Times New Roman"/>
                <w:color w:val="000000" w:themeColor="text1"/>
                <w:sz w:val="28"/>
                <w:szCs w:val="28"/>
              </w:rPr>
              <w:t>3.1.</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sidRPr="00BB523E">
              <w:rPr>
                <w:rFonts w:ascii="Times New Roman" w:hAnsi="Times New Roman"/>
                <w:color w:val="000000" w:themeColor="text1"/>
                <w:sz w:val="28"/>
                <w:szCs w:val="28"/>
              </w:rPr>
              <w:t>Материально-техническое обеспечение</w:t>
            </w:r>
          </w:p>
        </w:tc>
        <w:tc>
          <w:tcPr>
            <w:tcW w:w="563" w:type="dxa"/>
            <w:shd w:val="clear" w:color="auto" w:fill="auto"/>
          </w:tcPr>
          <w:p w:rsidR="00526A04" w:rsidRPr="00FE2F05" w:rsidRDefault="006F60ED" w:rsidP="00B765C8">
            <w:pPr>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526A04" w:rsidRPr="00DE173C" w:rsidTr="00B765C8">
        <w:trPr>
          <w:trHeight w:val="420"/>
        </w:trPr>
        <w:tc>
          <w:tcPr>
            <w:tcW w:w="636" w:type="dxa"/>
            <w:shd w:val="clear" w:color="auto" w:fill="auto"/>
          </w:tcPr>
          <w:p w:rsidR="00526A04" w:rsidRPr="00FE2F05" w:rsidRDefault="00526A04" w:rsidP="00B765C8">
            <w:pPr>
              <w:rPr>
                <w:rFonts w:ascii="Times New Roman" w:hAnsi="Times New Roman"/>
                <w:color w:val="000000" w:themeColor="text1"/>
                <w:sz w:val="28"/>
                <w:szCs w:val="28"/>
              </w:rPr>
            </w:pPr>
            <w:r w:rsidRPr="00FE2F05">
              <w:rPr>
                <w:rFonts w:ascii="Times New Roman" w:hAnsi="Times New Roman"/>
                <w:color w:val="000000" w:themeColor="text1"/>
                <w:sz w:val="28"/>
                <w:szCs w:val="28"/>
              </w:rPr>
              <w:t>3.</w:t>
            </w:r>
            <w:r>
              <w:rPr>
                <w:rFonts w:ascii="Times New Roman" w:hAnsi="Times New Roman"/>
                <w:color w:val="000000" w:themeColor="text1"/>
                <w:sz w:val="28"/>
                <w:szCs w:val="28"/>
              </w:rPr>
              <w:t>2</w:t>
            </w:r>
            <w:r w:rsidRPr="00FE2F05">
              <w:rPr>
                <w:rFonts w:ascii="Times New Roman" w:hAnsi="Times New Roman"/>
                <w:color w:val="000000" w:themeColor="text1"/>
                <w:sz w:val="28"/>
                <w:szCs w:val="28"/>
              </w:rPr>
              <w:t>.</w:t>
            </w:r>
          </w:p>
        </w:tc>
        <w:tc>
          <w:tcPr>
            <w:tcW w:w="7018" w:type="dxa"/>
            <w:shd w:val="clear" w:color="auto" w:fill="auto"/>
          </w:tcPr>
          <w:p w:rsidR="00526A04" w:rsidRPr="00BB523E" w:rsidRDefault="00526A04" w:rsidP="00B765C8">
            <w:pPr>
              <w:rPr>
                <w:rFonts w:ascii="Times New Roman" w:hAnsi="Times New Roman"/>
                <w:color w:val="000000" w:themeColor="text1"/>
                <w:sz w:val="28"/>
                <w:szCs w:val="28"/>
              </w:rPr>
            </w:pPr>
            <w:r>
              <w:rPr>
                <w:rFonts w:ascii="Times New Roman" w:hAnsi="Times New Roman"/>
                <w:color w:val="000000" w:themeColor="text1"/>
                <w:sz w:val="28"/>
                <w:szCs w:val="28"/>
              </w:rPr>
              <w:t>Список литературы</w:t>
            </w:r>
          </w:p>
        </w:tc>
        <w:tc>
          <w:tcPr>
            <w:tcW w:w="563" w:type="dxa"/>
            <w:shd w:val="clear" w:color="auto" w:fill="auto"/>
          </w:tcPr>
          <w:p w:rsidR="00526A04" w:rsidRPr="00FE2F05" w:rsidRDefault="00FE0DB0" w:rsidP="00B765C8">
            <w:pPr>
              <w:jc w:val="center"/>
              <w:rPr>
                <w:rFonts w:ascii="Times New Roman" w:hAnsi="Times New Roman"/>
                <w:color w:val="000000" w:themeColor="text1"/>
                <w:sz w:val="28"/>
                <w:szCs w:val="28"/>
              </w:rPr>
            </w:pPr>
            <w:r>
              <w:rPr>
                <w:rFonts w:ascii="Times New Roman" w:hAnsi="Times New Roman"/>
                <w:color w:val="000000" w:themeColor="text1"/>
                <w:sz w:val="28"/>
                <w:szCs w:val="28"/>
              </w:rPr>
              <w:t>13</w:t>
            </w:r>
          </w:p>
        </w:tc>
      </w:tr>
    </w:tbl>
    <w:p w:rsidR="00526A04" w:rsidRPr="00FE0DB0" w:rsidRDefault="00526A04" w:rsidP="00FE0DB0">
      <w:pPr>
        <w:spacing w:after="160" w:line="259" w:lineRule="auto"/>
      </w:pPr>
      <w:r>
        <w:br w:type="page"/>
      </w:r>
    </w:p>
    <w:p w:rsidR="00526A04" w:rsidRPr="00E62447" w:rsidRDefault="00526A04" w:rsidP="00526A04">
      <w:pPr>
        <w:spacing w:after="160" w:line="259" w:lineRule="auto"/>
        <w:jc w:val="center"/>
        <w:rPr>
          <w:rFonts w:ascii="Times New Roman" w:hAnsi="Times New Roman"/>
          <w:b/>
          <w:bCs/>
          <w:sz w:val="28"/>
          <w:szCs w:val="28"/>
        </w:rPr>
      </w:pPr>
      <w:r w:rsidRPr="00E62447">
        <w:rPr>
          <w:rFonts w:ascii="Times New Roman" w:hAnsi="Times New Roman"/>
          <w:b/>
          <w:bCs/>
          <w:sz w:val="28"/>
          <w:szCs w:val="28"/>
        </w:rPr>
        <w:lastRenderedPageBreak/>
        <w:t>1. Целевой раздел</w:t>
      </w:r>
    </w:p>
    <w:p w:rsidR="00526A04" w:rsidRPr="005E1267" w:rsidRDefault="00526A04" w:rsidP="00526A04">
      <w:pPr>
        <w:spacing w:after="160" w:line="259" w:lineRule="auto"/>
        <w:jc w:val="center"/>
        <w:rPr>
          <w:rFonts w:ascii="Times New Roman" w:hAnsi="Times New Roman"/>
          <w:b/>
          <w:bCs/>
          <w:sz w:val="28"/>
          <w:szCs w:val="28"/>
        </w:rPr>
      </w:pPr>
      <w:r w:rsidRPr="00E62447">
        <w:rPr>
          <w:rFonts w:ascii="Times New Roman" w:hAnsi="Times New Roman"/>
          <w:b/>
          <w:bCs/>
          <w:sz w:val="28"/>
          <w:szCs w:val="28"/>
        </w:rPr>
        <w:t>1.1.</w:t>
      </w:r>
      <w:r>
        <w:rPr>
          <w:rFonts w:ascii="Times New Roman" w:hAnsi="Times New Roman"/>
          <w:b/>
          <w:bCs/>
          <w:sz w:val="28"/>
          <w:szCs w:val="28"/>
        </w:rPr>
        <w:t xml:space="preserve"> </w:t>
      </w:r>
      <w:r w:rsidRPr="005E1267">
        <w:rPr>
          <w:rFonts w:ascii="Times New Roman" w:hAnsi="Times New Roman"/>
          <w:b/>
          <w:bCs/>
          <w:sz w:val="28"/>
          <w:szCs w:val="28"/>
        </w:rPr>
        <w:t>Пояснительная записка</w:t>
      </w:r>
    </w:p>
    <w:p w:rsidR="00526A04" w:rsidRPr="00526A04" w:rsidRDefault="00526A04" w:rsidP="00526A04">
      <w:pPr>
        <w:pStyle w:val="a4"/>
        <w:spacing w:line="360" w:lineRule="auto"/>
        <w:ind w:left="0" w:firstLine="709"/>
        <w:jc w:val="both"/>
        <w:rPr>
          <w:color w:val="3D3D3D"/>
          <w:spacing w:val="-7"/>
          <w:w w:val="105"/>
          <w:sz w:val="28"/>
          <w:szCs w:val="28"/>
          <w:lang w:val="ru-RU"/>
        </w:rPr>
      </w:pPr>
      <w:r w:rsidRPr="00526A04">
        <w:rPr>
          <w:sz w:val="28"/>
          <w:szCs w:val="28"/>
          <w:lang w:val="ru-RU"/>
        </w:rPr>
        <w:t xml:space="preserve">Умение рисовать всегда имело и имеет немаловажное значение для человека, а его использование служило и служит одним из средств общения между людьми. </w:t>
      </w:r>
      <w:r w:rsidRPr="00526A04">
        <w:rPr>
          <w:color w:val="0A0A0A"/>
          <w:w w:val="105"/>
          <w:sz w:val="28"/>
          <w:szCs w:val="28"/>
          <w:lang w:val="ru-RU"/>
        </w:rPr>
        <w:t xml:space="preserve">В </w:t>
      </w:r>
      <w:r w:rsidRPr="00526A04">
        <w:rPr>
          <w:color w:val="2D2D2D"/>
          <w:spacing w:val="-6"/>
          <w:w w:val="105"/>
          <w:sz w:val="28"/>
          <w:szCs w:val="28"/>
          <w:lang w:val="ru-RU"/>
        </w:rPr>
        <w:t>художестве</w:t>
      </w:r>
      <w:r w:rsidRPr="00526A04">
        <w:rPr>
          <w:color w:val="0A0A0A"/>
          <w:spacing w:val="-6"/>
          <w:w w:val="105"/>
          <w:sz w:val="28"/>
          <w:szCs w:val="28"/>
          <w:lang w:val="ru-RU"/>
        </w:rPr>
        <w:t>нн</w:t>
      </w:r>
      <w:r w:rsidRPr="00526A04">
        <w:rPr>
          <w:color w:val="3D3D3D"/>
          <w:spacing w:val="-6"/>
          <w:w w:val="105"/>
          <w:sz w:val="28"/>
          <w:szCs w:val="28"/>
          <w:lang w:val="ru-RU"/>
        </w:rPr>
        <w:t xml:space="preserve">ом </w:t>
      </w:r>
      <w:r w:rsidRPr="00526A04">
        <w:rPr>
          <w:color w:val="2D2D2D"/>
          <w:w w:val="105"/>
          <w:sz w:val="28"/>
          <w:szCs w:val="28"/>
          <w:lang w:val="ru-RU"/>
        </w:rPr>
        <w:t xml:space="preserve">развитии </w:t>
      </w:r>
      <w:r w:rsidRPr="00526A04">
        <w:rPr>
          <w:color w:val="3D3D3D"/>
          <w:spacing w:val="-4"/>
          <w:w w:val="105"/>
          <w:sz w:val="28"/>
          <w:szCs w:val="28"/>
          <w:lang w:val="ru-RU"/>
        </w:rPr>
        <w:t>до</w:t>
      </w:r>
      <w:r w:rsidRPr="00526A04">
        <w:rPr>
          <w:color w:val="1C1C1C"/>
          <w:spacing w:val="-4"/>
          <w:w w:val="105"/>
          <w:sz w:val="28"/>
          <w:szCs w:val="28"/>
          <w:lang w:val="ru-RU"/>
        </w:rPr>
        <w:t>шко</w:t>
      </w:r>
      <w:r w:rsidRPr="00526A04">
        <w:rPr>
          <w:color w:val="3D3D3D"/>
          <w:spacing w:val="-4"/>
          <w:w w:val="105"/>
          <w:sz w:val="28"/>
          <w:szCs w:val="28"/>
          <w:lang w:val="ru-RU"/>
        </w:rPr>
        <w:t>л</w:t>
      </w:r>
      <w:r w:rsidRPr="00526A04">
        <w:rPr>
          <w:color w:val="0A0A0A"/>
          <w:spacing w:val="-4"/>
          <w:w w:val="105"/>
          <w:sz w:val="28"/>
          <w:szCs w:val="28"/>
          <w:lang w:val="ru-RU"/>
        </w:rPr>
        <w:t>ьн</w:t>
      </w:r>
      <w:r w:rsidRPr="00526A04">
        <w:rPr>
          <w:color w:val="2D2D2D"/>
          <w:spacing w:val="-4"/>
          <w:w w:val="105"/>
          <w:sz w:val="28"/>
          <w:szCs w:val="28"/>
          <w:lang w:val="ru-RU"/>
        </w:rPr>
        <w:t xml:space="preserve">иков </w:t>
      </w:r>
      <w:r w:rsidRPr="00526A04">
        <w:rPr>
          <w:color w:val="0A0A0A"/>
          <w:spacing w:val="-7"/>
          <w:w w:val="105"/>
          <w:sz w:val="28"/>
          <w:szCs w:val="28"/>
          <w:lang w:val="ru-RU"/>
        </w:rPr>
        <w:t>ц</w:t>
      </w:r>
      <w:r w:rsidRPr="00526A04">
        <w:rPr>
          <w:color w:val="2D2D2D"/>
          <w:spacing w:val="-7"/>
          <w:w w:val="105"/>
          <w:sz w:val="28"/>
          <w:szCs w:val="28"/>
          <w:lang w:val="ru-RU"/>
        </w:rPr>
        <w:t>ентрал</w:t>
      </w:r>
      <w:r w:rsidRPr="00526A04">
        <w:rPr>
          <w:color w:val="0A0A0A"/>
          <w:spacing w:val="-7"/>
          <w:w w:val="105"/>
          <w:sz w:val="28"/>
          <w:szCs w:val="28"/>
          <w:lang w:val="ru-RU"/>
        </w:rPr>
        <w:t>ьн</w:t>
      </w:r>
      <w:r w:rsidRPr="00526A04">
        <w:rPr>
          <w:color w:val="2D2D2D"/>
          <w:spacing w:val="-7"/>
          <w:w w:val="105"/>
          <w:sz w:val="28"/>
          <w:szCs w:val="28"/>
          <w:lang w:val="ru-RU"/>
        </w:rPr>
        <w:t xml:space="preserve">ой </w:t>
      </w:r>
      <w:r w:rsidRPr="00526A04">
        <w:rPr>
          <w:color w:val="1C1C1C"/>
          <w:spacing w:val="-4"/>
          <w:w w:val="105"/>
          <w:sz w:val="28"/>
          <w:szCs w:val="28"/>
          <w:lang w:val="ru-RU"/>
        </w:rPr>
        <w:t>яв</w:t>
      </w:r>
      <w:r w:rsidRPr="00526A04">
        <w:rPr>
          <w:color w:val="3D3D3D"/>
          <w:spacing w:val="-4"/>
          <w:w w:val="105"/>
          <w:sz w:val="28"/>
          <w:szCs w:val="28"/>
          <w:lang w:val="ru-RU"/>
        </w:rPr>
        <w:t>ляетс</w:t>
      </w:r>
      <w:r w:rsidRPr="00526A04">
        <w:rPr>
          <w:color w:val="1C1C1C"/>
          <w:spacing w:val="-4"/>
          <w:w w:val="105"/>
          <w:sz w:val="28"/>
          <w:szCs w:val="28"/>
          <w:lang w:val="ru-RU"/>
        </w:rPr>
        <w:t xml:space="preserve">я </w:t>
      </w:r>
      <w:r w:rsidRPr="00526A04">
        <w:rPr>
          <w:color w:val="2D2D2D"/>
          <w:w w:val="105"/>
          <w:sz w:val="28"/>
          <w:szCs w:val="28"/>
          <w:lang w:val="ru-RU"/>
        </w:rPr>
        <w:t xml:space="preserve">особенность к восприятию </w:t>
      </w:r>
      <w:r w:rsidRPr="00526A04">
        <w:rPr>
          <w:color w:val="2D2D2D"/>
          <w:spacing w:val="-5"/>
          <w:w w:val="105"/>
          <w:sz w:val="28"/>
          <w:szCs w:val="28"/>
          <w:lang w:val="ru-RU"/>
        </w:rPr>
        <w:t>художествен</w:t>
      </w:r>
      <w:r w:rsidRPr="00526A04">
        <w:rPr>
          <w:color w:val="0A0A0A"/>
          <w:spacing w:val="-5"/>
          <w:w w:val="105"/>
          <w:sz w:val="28"/>
          <w:szCs w:val="28"/>
          <w:lang w:val="ru-RU"/>
        </w:rPr>
        <w:t>н</w:t>
      </w:r>
      <w:r w:rsidRPr="00526A04">
        <w:rPr>
          <w:color w:val="3D3D3D"/>
          <w:spacing w:val="-5"/>
          <w:w w:val="105"/>
          <w:sz w:val="28"/>
          <w:szCs w:val="28"/>
          <w:lang w:val="ru-RU"/>
        </w:rPr>
        <w:t>о</w:t>
      </w:r>
      <w:r w:rsidRPr="00526A04">
        <w:rPr>
          <w:color w:val="1C1C1C"/>
          <w:spacing w:val="-5"/>
          <w:w w:val="105"/>
          <w:sz w:val="28"/>
          <w:szCs w:val="28"/>
          <w:lang w:val="ru-RU"/>
        </w:rPr>
        <w:t xml:space="preserve">го </w:t>
      </w:r>
      <w:r w:rsidRPr="00526A04">
        <w:rPr>
          <w:color w:val="1C1C1C"/>
          <w:spacing w:val="-10"/>
          <w:w w:val="105"/>
          <w:sz w:val="28"/>
          <w:szCs w:val="28"/>
          <w:lang w:val="ru-RU"/>
        </w:rPr>
        <w:t>пр</w:t>
      </w:r>
      <w:r w:rsidRPr="00526A04">
        <w:rPr>
          <w:color w:val="3D3D3D"/>
          <w:spacing w:val="-10"/>
          <w:w w:val="105"/>
          <w:sz w:val="28"/>
          <w:szCs w:val="28"/>
          <w:lang w:val="ru-RU"/>
        </w:rPr>
        <w:t>о</w:t>
      </w:r>
      <w:r w:rsidRPr="00526A04">
        <w:rPr>
          <w:color w:val="1C1C1C"/>
          <w:spacing w:val="-10"/>
          <w:w w:val="105"/>
          <w:sz w:val="28"/>
          <w:szCs w:val="28"/>
          <w:lang w:val="ru-RU"/>
        </w:rPr>
        <w:t>и</w:t>
      </w:r>
      <w:r w:rsidRPr="00526A04">
        <w:rPr>
          <w:color w:val="3D3D3D"/>
          <w:spacing w:val="-10"/>
          <w:w w:val="105"/>
          <w:sz w:val="28"/>
          <w:szCs w:val="28"/>
          <w:lang w:val="ru-RU"/>
        </w:rPr>
        <w:t>зведе</w:t>
      </w:r>
      <w:r w:rsidRPr="00526A04">
        <w:rPr>
          <w:color w:val="1C1C1C"/>
          <w:spacing w:val="-10"/>
          <w:w w:val="105"/>
          <w:sz w:val="28"/>
          <w:szCs w:val="28"/>
          <w:lang w:val="ru-RU"/>
        </w:rPr>
        <w:t xml:space="preserve">ния </w:t>
      </w:r>
      <w:r w:rsidRPr="00526A04">
        <w:rPr>
          <w:color w:val="1C1C1C"/>
          <w:w w:val="105"/>
          <w:sz w:val="28"/>
          <w:szCs w:val="28"/>
          <w:lang w:val="ru-RU"/>
        </w:rPr>
        <w:t xml:space="preserve">и </w:t>
      </w:r>
      <w:r w:rsidRPr="00526A04">
        <w:rPr>
          <w:color w:val="3D3D3D"/>
          <w:spacing w:val="-6"/>
          <w:w w:val="105"/>
          <w:sz w:val="28"/>
          <w:szCs w:val="28"/>
          <w:lang w:val="ru-RU"/>
        </w:rPr>
        <w:t>самос</w:t>
      </w:r>
      <w:r w:rsidRPr="00526A04">
        <w:rPr>
          <w:color w:val="1C1C1C"/>
          <w:spacing w:val="-6"/>
          <w:w w:val="105"/>
          <w:sz w:val="28"/>
          <w:szCs w:val="28"/>
          <w:lang w:val="ru-RU"/>
        </w:rPr>
        <w:t>тоятельно</w:t>
      </w:r>
      <w:r w:rsidRPr="00526A04">
        <w:rPr>
          <w:color w:val="3D3D3D"/>
          <w:spacing w:val="-6"/>
          <w:w w:val="105"/>
          <w:sz w:val="28"/>
          <w:szCs w:val="28"/>
          <w:lang w:val="ru-RU"/>
        </w:rPr>
        <w:t xml:space="preserve">му </w:t>
      </w:r>
      <w:r w:rsidRPr="00526A04">
        <w:rPr>
          <w:color w:val="3D3D3D"/>
          <w:spacing w:val="-10"/>
          <w:w w:val="105"/>
          <w:sz w:val="28"/>
          <w:szCs w:val="28"/>
          <w:lang w:val="ru-RU"/>
        </w:rPr>
        <w:t>созда</w:t>
      </w:r>
      <w:r w:rsidRPr="00526A04">
        <w:rPr>
          <w:color w:val="0A0A0A"/>
          <w:spacing w:val="-10"/>
          <w:w w:val="105"/>
          <w:sz w:val="28"/>
          <w:szCs w:val="28"/>
          <w:lang w:val="ru-RU"/>
        </w:rPr>
        <w:t>ни</w:t>
      </w:r>
      <w:r w:rsidRPr="00526A04">
        <w:rPr>
          <w:color w:val="2D2D2D"/>
          <w:spacing w:val="-10"/>
          <w:w w:val="105"/>
          <w:sz w:val="28"/>
          <w:szCs w:val="28"/>
          <w:lang w:val="ru-RU"/>
        </w:rPr>
        <w:t xml:space="preserve">ю </w:t>
      </w:r>
      <w:r w:rsidRPr="00526A04">
        <w:rPr>
          <w:color w:val="0A0A0A"/>
          <w:spacing w:val="-6"/>
          <w:w w:val="105"/>
          <w:sz w:val="28"/>
          <w:szCs w:val="28"/>
          <w:lang w:val="ru-RU"/>
        </w:rPr>
        <w:t>н</w:t>
      </w:r>
      <w:r w:rsidRPr="00526A04">
        <w:rPr>
          <w:color w:val="3D3D3D"/>
          <w:spacing w:val="-6"/>
          <w:w w:val="105"/>
          <w:sz w:val="28"/>
          <w:szCs w:val="28"/>
          <w:lang w:val="ru-RU"/>
        </w:rPr>
        <w:t>ово</w:t>
      </w:r>
      <w:r w:rsidRPr="00526A04">
        <w:rPr>
          <w:color w:val="1C1C1C"/>
          <w:spacing w:val="-6"/>
          <w:w w:val="105"/>
          <w:sz w:val="28"/>
          <w:szCs w:val="28"/>
          <w:lang w:val="ru-RU"/>
        </w:rPr>
        <w:t xml:space="preserve">го </w:t>
      </w:r>
      <w:r w:rsidRPr="00526A04">
        <w:rPr>
          <w:color w:val="2D2D2D"/>
          <w:w w:val="105"/>
          <w:sz w:val="28"/>
          <w:szCs w:val="28"/>
          <w:lang w:val="ru-RU"/>
        </w:rPr>
        <w:t xml:space="preserve">образа (в </w:t>
      </w:r>
      <w:r w:rsidRPr="00526A04">
        <w:rPr>
          <w:color w:val="2D2D2D"/>
          <w:spacing w:val="-8"/>
          <w:w w:val="105"/>
          <w:sz w:val="28"/>
          <w:szCs w:val="28"/>
          <w:lang w:val="ru-RU"/>
        </w:rPr>
        <w:t>рисунках)</w:t>
      </w:r>
      <w:r w:rsidRPr="00526A04">
        <w:rPr>
          <w:color w:val="606060"/>
          <w:spacing w:val="-8"/>
          <w:w w:val="105"/>
          <w:sz w:val="28"/>
          <w:szCs w:val="28"/>
          <w:lang w:val="ru-RU"/>
        </w:rPr>
        <w:t xml:space="preserve">, </w:t>
      </w:r>
      <w:r w:rsidRPr="00526A04">
        <w:rPr>
          <w:color w:val="1C1C1C"/>
          <w:w w:val="105"/>
          <w:sz w:val="28"/>
          <w:szCs w:val="28"/>
          <w:lang w:val="ru-RU"/>
        </w:rPr>
        <w:t>который</w:t>
      </w:r>
      <w:r w:rsidRPr="00526A04">
        <w:rPr>
          <w:color w:val="1C1C1C"/>
          <w:spacing w:val="-45"/>
          <w:w w:val="105"/>
          <w:sz w:val="28"/>
          <w:szCs w:val="28"/>
          <w:lang w:val="ru-RU"/>
        </w:rPr>
        <w:t xml:space="preserve"> </w:t>
      </w:r>
      <w:r w:rsidRPr="00526A04">
        <w:rPr>
          <w:color w:val="2D2D2D"/>
          <w:w w:val="105"/>
          <w:sz w:val="28"/>
          <w:szCs w:val="28"/>
          <w:lang w:val="ru-RU"/>
        </w:rPr>
        <w:t xml:space="preserve">отличается </w:t>
      </w:r>
      <w:r w:rsidRPr="00526A04">
        <w:rPr>
          <w:color w:val="2D2D2D"/>
          <w:spacing w:val="-7"/>
          <w:w w:val="105"/>
          <w:sz w:val="28"/>
          <w:szCs w:val="28"/>
          <w:lang w:val="ru-RU"/>
        </w:rPr>
        <w:t>ориги</w:t>
      </w:r>
      <w:r w:rsidRPr="00526A04">
        <w:rPr>
          <w:color w:val="0A0A0A"/>
          <w:spacing w:val="-7"/>
          <w:w w:val="105"/>
          <w:sz w:val="28"/>
          <w:szCs w:val="28"/>
          <w:lang w:val="ru-RU"/>
        </w:rPr>
        <w:t>н</w:t>
      </w:r>
      <w:r w:rsidRPr="00526A04">
        <w:rPr>
          <w:color w:val="3D3D3D"/>
          <w:spacing w:val="-7"/>
          <w:w w:val="105"/>
          <w:sz w:val="28"/>
          <w:szCs w:val="28"/>
          <w:lang w:val="ru-RU"/>
        </w:rPr>
        <w:t>ал</w:t>
      </w:r>
      <w:r w:rsidRPr="00526A04">
        <w:rPr>
          <w:color w:val="1C1C1C"/>
          <w:spacing w:val="-7"/>
          <w:w w:val="105"/>
          <w:sz w:val="28"/>
          <w:szCs w:val="28"/>
          <w:lang w:val="ru-RU"/>
        </w:rPr>
        <w:t>ьно</w:t>
      </w:r>
      <w:r w:rsidRPr="00526A04">
        <w:rPr>
          <w:color w:val="3D3D3D"/>
          <w:spacing w:val="-7"/>
          <w:w w:val="105"/>
          <w:sz w:val="28"/>
          <w:szCs w:val="28"/>
          <w:lang w:val="ru-RU"/>
        </w:rPr>
        <w:t>с</w:t>
      </w:r>
      <w:r w:rsidRPr="00526A04">
        <w:rPr>
          <w:color w:val="1C1C1C"/>
          <w:spacing w:val="-7"/>
          <w:w w:val="105"/>
          <w:sz w:val="28"/>
          <w:szCs w:val="28"/>
          <w:lang w:val="ru-RU"/>
        </w:rPr>
        <w:t xml:space="preserve">тью. </w:t>
      </w:r>
      <w:r w:rsidRPr="00526A04">
        <w:rPr>
          <w:color w:val="0A0A0A"/>
          <w:spacing w:val="-6"/>
          <w:w w:val="105"/>
          <w:sz w:val="28"/>
          <w:szCs w:val="28"/>
          <w:lang w:val="ru-RU"/>
        </w:rPr>
        <w:t>Н</w:t>
      </w:r>
      <w:r w:rsidRPr="00526A04">
        <w:rPr>
          <w:color w:val="2D2D2D"/>
          <w:spacing w:val="-6"/>
          <w:w w:val="105"/>
          <w:sz w:val="28"/>
          <w:szCs w:val="28"/>
          <w:lang w:val="ru-RU"/>
        </w:rPr>
        <w:t xml:space="preserve">а </w:t>
      </w:r>
      <w:r w:rsidRPr="00526A04">
        <w:rPr>
          <w:color w:val="3D3D3D"/>
          <w:w w:val="105"/>
          <w:sz w:val="28"/>
          <w:szCs w:val="28"/>
          <w:lang w:val="ru-RU"/>
        </w:rPr>
        <w:t>за</w:t>
      </w:r>
      <w:r w:rsidRPr="00526A04">
        <w:rPr>
          <w:color w:val="1C1C1C"/>
          <w:w w:val="105"/>
          <w:sz w:val="28"/>
          <w:szCs w:val="28"/>
          <w:lang w:val="ru-RU"/>
        </w:rPr>
        <w:t xml:space="preserve">нятиях </w:t>
      </w:r>
      <w:r w:rsidRPr="00526A04">
        <w:rPr>
          <w:color w:val="0A0A0A"/>
          <w:w w:val="105"/>
          <w:sz w:val="28"/>
          <w:szCs w:val="28"/>
          <w:lang w:val="ru-RU"/>
        </w:rPr>
        <w:t>п</w:t>
      </w:r>
      <w:r w:rsidRPr="00526A04">
        <w:rPr>
          <w:color w:val="2D2D2D"/>
          <w:w w:val="105"/>
          <w:sz w:val="28"/>
          <w:szCs w:val="28"/>
          <w:lang w:val="ru-RU"/>
        </w:rPr>
        <w:t xml:space="preserve">о </w:t>
      </w:r>
      <w:r w:rsidRPr="00526A04">
        <w:rPr>
          <w:color w:val="1C1C1C"/>
          <w:spacing w:val="-9"/>
          <w:w w:val="105"/>
          <w:sz w:val="28"/>
          <w:szCs w:val="28"/>
          <w:lang w:val="ru-RU"/>
        </w:rPr>
        <w:t>и</w:t>
      </w:r>
      <w:r w:rsidRPr="00526A04">
        <w:rPr>
          <w:color w:val="3D3D3D"/>
          <w:spacing w:val="-9"/>
          <w:w w:val="105"/>
          <w:sz w:val="28"/>
          <w:szCs w:val="28"/>
          <w:lang w:val="ru-RU"/>
        </w:rPr>
        <w:t>зобрази</w:t>
      </w:r>
      <w:r w:rsidRPr="00526A04">
        <w:rPr>
          <w:color w:val="1C1C1C"/>
          <w:spacing w:val="-9"/>
          <w:w w:val="105"/>
          <w:sz w:val="28"/>
          <w:szCs w:val="28"/>
          <w:lang w:val="ru-RU"/>
        </w:rPr>
        <w:t>тельно</w:t>
      </w:r>
      <w:r w:rsidRPr="00526A04">
        <w:rPr>
          <w:color w:val="3D3D3D"/>
          <w:spacing w:val="-9"/>
          <w:w w:val="105"/>
          <w:sz w:val="28"/>
          <w:szCs w:val="28"/>
          <w:lang w:val="ru-RU"/>
        </w:rPr>
        <w:t xml:space="preserve">му </w:t>
      </w:r>
      <w:r w:rsidRPr="00526A04">
        <w:rPr>
          <w:color w:val="1C1C1C"/>
          <w:spacing w:val="-7"/>
          <w:w w:val="105"/>
          <w:sz w:val="28"/>
          <w:szCs w:val="28"/>
          <w:lang w:val="ru-RU"/>
        </w:rPr>
        <w:t>творче</w:t>
      </w:r>
      <w:r w:rsidRPr="00526A04">
        <w:rPr>
          <w:color w:val="3D3D3D"/>
          <w:spacing w:val="-7"/>
          <w:w w:val="105"/>
          <w:sz w:val="28"/>
          <w:szCs w:val="28"/>
          <w:lang w:val="ru-RU"/>
        </w:rPr>
        <w:t>ству де</w:t>
      </w:r>
      <w:r w:rsidRPr="00526A04">
        <w:rPr>
          <w:color w:val="1C1C1C"/>
          <w:spacing w:val="-7"/>
          <w:w w:val="105"/>
          <w:sz w:val="28"/>
          <w:szCs w:val="28"/>
          <w:lang w:val="ru-RU"/>
        </w:rPr>
        <w:t xml:space="preserve">ти </w:t>
      </w:r>
      <w:r w:rsidRPr="00526A04">
        <w:rPr>
          <w:color w:val="1C1C1C"/>
          <w:spacing w:val="-5"/>
          <w:w w:val="105"/>
          <w:sz w:val="28"/>
          <w:szCs w:val="28"/>
          <w:lang w:val="ru-RU"/>
        </w:rPr>
        <w:t>по</w:t>
      </w:r>
      <w:r w:rsidRPr="00526A04">
        <w:rPr>
          <w:color w:val="3D3D3D"/>
          <w:spacing w:val="-5"/>
          <w:w w:val="105"/>
          <w:sz w:val="28"/>
          <w:szCs w:val="28"/>
          <w:lang w:val="ru-RU"/>
        </w:rPr>
        <w:t>сте</w:t>
      </w:r>
      <w:r w:rsidRPr="00526A04">
        <w:rPr>
          <w:color w:val="1C1C1C"/>
          <w:spacing w:val="-5"/>
          <w:w w:val="105"/>
          <w:sz w:val="28"/>
          <w:szCs w:val="28"/>
          <w:lang w:val="ru-RU"/>
        </w:rPr>
        <w:t xml:space="preserve">пенно </w:t>
      </w:r>
      <w:r w:rsidRPr="00526A04">
        <w:rPr>
          <w:color w:val="2D2D2D"/>
          <w:w w:val="105"/>
          <w:sz w:val="28"/>
          <w:szCs w:val="28"/>
          <w:lang w:val="ru-RU"/>
        </w:rPr>
        <w:t xml:space="preserve">расширяют </w:t>
      </w:r>
      <w:r w:rsidRPr="00526A04">
        <w:rPr>
          <w:color w:val="3D3D3D"/>
          <w:spacing w:val="-3"/>
          <w:w w:val="105"/>
          <w:sz w:val="28"/>
          <w:szCs w:val="28"/>
          <w:lang w:val="ru-RU"/>
        </w:rPr>
        <w:t>за</w:t>
      </w:r>
      <w:r w:rsidRPr="00526A04">
        <w:rPr>
          <w:color w:val="1C1C1C"/>
          <w:spacing w:val="-3"/>
          <w:w w:val="105"/>
          <w:sz w:val="28"/>
          <w:szCs w:val="28"/>
          <w:lang w:val="ru-RU"/>
        </w:rPr>
        <w:t>па</w:t>
      </w:r>
      <w:r w:rsidRPr="00526A04">
        <w:rPr>
          <w:color w:val="3D3D3D"/>
          <w:spacing w:val="-3"/>
          <w:w w:val="105"/>
          <w:sz w:val="28"/>
          <w:szCs w:val="28"/>
          <w:lang w:val="ru-RU"/>
        </w:rPr>
        <w:t xml:space="preserve">с </w:t>
      </w:r>
      <w:r w:rsidRPr="00526A04">
        <w:rPr>
          <w:color w:val="3D3D3D"/>
          <w:w w:val="105"/>
          <w:sz w:val="28"/>
          <w:szCs w:val="28"/>
          <w:lang w:val="ru-RU"/>
        </w:rPr>
        <w:t>з</w:t>
      </w:r>
      <w:r w:rsidRPr="00526A04">
        <w:rPr>
          <w:color w:val="1C1C1C"/>
          <w:w w:val="105"/>
          <w:sz w:val="28"/>
          <w:szCs w:val="28"/>
          <w:lang w:val="ru-RU"/>
        </w:rPr>
        <w:t xml:space="preserve">наний на </w:t>
      </w:r>
      <w:r w:rsidRPr="00526A04">
        <w:rPr>
          <w:color w:val="2D2D2D"/>
          <w:spacing w:val="-3"/>
          <w:w w:val="105"/>
          <w:sz w:val="28"/>
          <w:szCs w:val="28"/>
          <w:lang w:val="ru-RU"/>
        </w:rPr>
        <w:t>ос</w:t>
      </w:r>
      <w:r w:rsidRPr="00526A04">
        <w:rPr>
          <w:color w:val="0A0A0A"/>
          <w:spacing w:val="-3"/>
          <w:w w:val="105"/>
          <w:sz w:val="28"/>
          <w:szCs w:val="28"/>
          <w:lang w:val="ru-RU"/>
        </w:rPr>
        <w:t>н</w:t>
      </w:r>
      <w:r w:rsidRPr="00526A04">
        <w:rPr>
          <w:color w:val="2D2D2D"/>
          <w:spacing w:val="-3"/>
          <w:w w:val="105"/>
          <w:sz w:val="28"/>
          <w:szCs w:val="28"/>
          <w:lang w:val="ru-RU"/>
        </w:rPr>
        <w:t xml:space="preserve">ове </w:t>
      </w:r>
      <w:r w:rsidRPr="00526A04">
        <w:rPr>
          <w:color w:val="1C1C1C"/>
          <w:spacing w:val="-9"/>
          <w:w w:val="105"/>
          <w:sz w:val="28"/>
          <w:szCs w:val="28"/>
          <w:lang w:val="ru-RU"/>
        </w:rPr>
        <w:t>пред</w:t>
      </w:r>
      <w:r w:rsidRPr="00526A04">
        <w:rPr>
          <w:color w:val="3D3D3D"/>
          <w:spacing w:val="-9"/>
          <w:w w:val="105"/>
          <w:sz w:val="28"/>
          <w:szCs w:val="28"/>
          <w:lang w:val="ru-RU"/>
        </w:rPr>
        <w:t>с</w:t>
      </w:r>
      <w:r w:rsidRPr="00526A04">
        <w:rPr>
          <w:color w:val="1C1C1C"/>
          <w:spacing w:val="-9"/>
          <w:w w:val="105"/>
          <w:sz w:val="28"/>
          <w:szCs w:val="28"/>
          <w:lang w:val="ru-RU"/>
        </w:rPr>
        <w:t>тав</w:t>
      </w:r>
      <w:r w:rsidRPr="00526A04">
        <w:rPr>
          <w:color w:val="3D3D3D"/>
          <w:spacing w:val="-9"/>
          <w:w w:val="105"/>
          <w:sz w:val="28"/>
          <w:szCs w:val="28"/>
          <w:lang w:val="ru-RU"/>
        </w:rPr>
        <w:t>ле</w:t>
      </w:r>
      <w:r w:rsidRPr="00526A04">
        <w:rPr>
          <w:color w:val="0A0A0A"/>
          <w:spacing w:val="-9"/>
          <w:w w:val="105"/>
          <w:sz w:val="28"/>
          <w:szCs w:val="28"/>
          <w:lang w:val="ru-RU"/>
        </w:rPr>
        <w:t xml:space="preserve">ний </w:t>
      </w:r>
      <w:r w:rsidRPr="00526A04">
        <w:rPr>
          <w:color w:val="2D2D2D"/>
          <w:w w:val="105"/>
          <w:sz w:val="28"/>
          <w:szCs w:val="28"/>
          <w:lang w:val="ru-RU"/>
        </w:rPr>
        <w:t xml:space="preserve">о </w:t>
      </w:r>
      <w:r w:rsidRPr="00526A04">
        <w:rPr>
          <w:color w:val="2D2D2D"/>
          <w:spacing w:val="-3"/>
          <w:w w:val="105"/>
          <w:sz w:val="28"/>
          <w:szCs w:val="28"/>
          <w:lang w:val="ru-RU"/>
        </w:rPr>
        <w:t>раз</w:t>
      </w:r>
      <w:r w:rsidRPr="00526A04">
        <w:rPr>
          <w:color w:val="0A0A0A"/>
          <w:spacing w:val="-3"/>
          <w:w w:val="105"/>
          <w:sz w:val="28"/>
          <w:szCs w:val="28"/>
          <w:lang w:val="ru-RU"/>
        </w:rPr>
        <w:t>н</w:t>
      </w:r>
      <w:r w:rsidRPr="00526A04">
        <w:rPr>
          <w:color w:val="2D2D2D"/>
          <w:spacing w:val="-3"/>
          <w:w w:val="105"/>
          <w:sz w:val="28"/>
          <w:szCs w:val="28"/>
          <w:lang w:val="ru-RU"/>
        </w:rPr>
        <w:t xml:space="preserve">ообразии </w:t>
      </w:r>
      <w:r w:rsidRPr="00526A04">
        <w:rPr>
          <w:color w:val="3D3D3D"/>
          <w:w w:val="105"/>
          <w:sz w:val="28"/>
          <w:szCs w:val="28"/>
          <w:lang w:val="ru-RU"/>
        </w:rPr>
        <w:t xml:space="preserve">форм </w:t>
      </w:r>
      <w:r w:rsidRPr="00526A04">
        <w:rPr>
          <w:color w:val="2D2D2D"/>
          <w:w w:val="105"/>
          <w:sz w:val="28"/>
          <w:szCs w:val="28"/>
          <w:lang w:val="ru-RU"/>
        </w:rPr>
        <w:t xml:space="preserve">и </w:t>
      </w:r>
      <w:r w:rsidRPr="00526A04">
        <w:rPr>
          <w:color w:val="1C1C1C"/>
          <w:spacing w:val="-8"/>
          <w:w w:val="105"/>
          <w:sz w:val="28"/>
          <w:szCs w:val="28"/>
          <w:lang w:val="ru-RU"/>
        </w:rPr>
        <w:t>про</w:t>
      </w:r>
      <w:r w:rsidRPr="00526A04">
        <w:rPr>
          <w:color w:val="3D3D3D"/>
          <w:spacing w:val="-8"/>
          <w:w w:val="105"/>
          <w:sz w:val="28"/>
          <w:szCs w:val="28"/>
          <w:lang w:val="ru-RU"/>
        </w:rPr>
        <w:t>стра</w:t>
      </w:r>
      <w:r w:rsidRPr="00526A04">
        <w:rPr>
          <w:color w:val="1C1C1C"/>
          <w:spacing w:val="-8"/>
          <w:w w:val="105"/>
          <w:sz w:val="28"/>
          <w:szCs w:val="28"/>
          <w:lang w:val="ru-RU"/>
        </w:rPr>
        <w:t>н</w:t>
      </w:r>
      <w:r w:rsidRPr="00526A04">
        <w:rPr>
          <w:color w:val="3D3D3D"/>
          <w:spacing w:val="-8"/>
          <w:w w:val="105"/>
          <w:sz w:val="28"/>
          <w:szCs w:val="28"/>
          <w:lang w:val="ru-RU"/>
        </w:rPr>
        <w:t>стве</w:t>
      </w:r>
      <w:r w:rsidRPr="00526A04">
        <w:rPr>
          <w:color w:val="0A0A0A"/>
          <w:spacing w:val="-8"/>
          <w:w w:val="105"/>
          <w:sz w:val="28"/>
          <w:szCs w:val="28"/>
          <w:lang w:val="ru-RU"/>
        </w:rPr>
        <w:t>нн</w:t>
      </w:r>
      <w:r w:rsidRPr="00526A04">
        <w:rPr>
          <w:color w:val="2D2D2D"/>
          <w:spacing w:val="-8"/>
          <w:w w:val="105"/>
          <w:sz w:val="28"/>
          <w:szCs w:val="28"/>
          <w:lang w:val="ru-RU"/>
        </w:rPr>
        <w:t>о</w:t>
      </w:r>
      <w:r w:rsidRPr="00526A04">
        <w:rPr>
          <w:color w:val="0A0A0A"/>
          <w:spacing w:val="-8"/>
          <w:w w:val="105"/>
          <w:sz w:val="28"/>
          <w:szCs w:val="28"/>
          <w:lang w:val="ru-RU"/>
        </w:rPr>
        <w:t>г</w:t>
      </w:r>
      <w:r w:rsidRPr="00526A04">
        <w:rPr>
          <w:color w:val="3D3D3D"/>
          <w:spacing w:val="-8"/>
          <w:w w:val="105"/>
          <w:sz w:val="28"/>
          <w:szCs w:val="28"/>
          <w:lang w:val="ru-RU"/>
        </w:rPr>
        <w:t>о</w:t>
      </w:r>
      <w:r w:rsidRPr="00526A04">
        <w:rPr>
          <w:color w:val="3D3D3D"/>
          <w:spacing w:val="57"/>
          <w:w w:val="105"/>
          <w:sz w:val="28"/>
          <w:szCs w:val="28"/>
          <w:lang w:val="ru-RU"/>
        </w:rPr>
        <w:t xml:space="preserve"> </w:t>
      </w:r>
      <w:r w:rsidRPr="00526A04">
        <w:rPr>
          <w:color w:val="2D2D2D"/>
          <w:spacing w:val="-8"/>
          <w:w w:val="105"/>
          <w:sz w:val="28"/>
          <w:szCs w:val="28"/>
          <w:lang w:val="ru-RU"/>
        </w:rPr>
        <w:t>рас</w:t>
      </w:r>
      <w:r w:rsidRPr="00526A04">
        <w:rPr>
          <w:color w:val="0A0A0A"/>
          <w:spacing w:val="-8"/>
          <w:w w:val="105"/>
          <w:sz w:val="28"/>
          <w:szCs w:val="28"/>
          <w:lang w:val="ru-RU"/>
        </w:rPr>
        <w:t>п</w:t>
      </w:r>
      <w:r w:rsidRPr="00526A04">
        <w:rPr>
          <w:color w:val="3D3D3D"/>
          <w:spacing w:val="-8"/>
          <w:w w:val="105"/>
          <w:sz w:val="28"/>
          <w:szCs w:val="28"/>
          <w:lang w:val="ru-RU"/>
        </w:rPr>
        <w:t>оложе</w:t>
      </w:r>
      <w:r w:rsidRPr="00526A04">
        <w:rPr>
          <w:color w:val="0A0A0A"/>
          <w:spacing w:val="-8"/>
          <w:w w:val="105"/>
          <w:sz w:val="28"/>
          <w:szCs w:val="28"/>
          <w:lang w:val="ru-RU"/>
        </w:rPr>
        <w:t>ни</w:t>
      </w:r>
      <w:r w:rsidRPr="00526A04">
        <w:rPr>
          <w:color w:val="2D2D2D"/>
          <w:spacing w:val="-8"/>
          <w:w w:val="105"/>
          <w:sz w:val="28"/>
          <w:szCs w:val="28"/>
          <w:lang w:val="ru-RU"/>
        </w:rPr>
        <w:t xml:space="preserve">е </w:t>
      </w:r>
      <w:r w:rsidRPr="00526A04">
        <w:rPr>
          <w:color w:val="2D2D2D"/>
          <w:w w:val="105"/>
          <w:sz w:val="28"/>
          <w:szCs w:val="28"/>
          <w:lang w:val="ru-RU"/>
        </w:rPr>
        <w:t xml:space="preserve">предметов окружающего </w:t>
      </w:r>
      <w:r w:rsidRPr="00526A04">
        <w:rPr>
          <w:color w:val="3D3D3D"/>
          <w:spacing w:val="-9"/>
          <w:w w:val="105"/>
          <w:sz w:val="28"/>
          <w:szCs w:val="28"/>
          <w:lang w:val="ru-RU"/>
        </w:rPr>
        <w:t>м</w:t>
      </w:r>
      <w:r w:rsidRPr="00526A04">
        <w:rPr>
          <w:color w:val="1C1C1C"/>
          <w:spacing w:val="-9"/>
          <w:w w:val="105"/>
          <w:sz w:val="28"/>
          <w:szCs w:val="28"/>
          <w:lang w:val="ru-RU"/>
        </w:rPr>
        <w:t>ир</w:t>
      </w:r>
      <w:r w:rsidRPr="00526A04">
        <w:rPr>
          <w:color w:val="3D3D3D"/>
          <w:spacing w:val="-9"/>
          <w:w w:val="105"/>
          <w:sz w:val="28"/>
          <w:szCs w:val="28"/>
          <w:lang w:val="ru-RU"/>
        </w:rPr>
        <w:t>а</w:t>
      </w:r>
      <w:r w:rsidRPr="00526A04">
        <w:rPr>
          <w:color w:val="727272"/>
          <w:spacing w:val="-9"/>
          <w:w w:val="105"/>
          <w:sz w:val="28"/>
          <w:szCs w:val="28"/>
          <w:lang w:val="ru-RU"/>
        </w:rPr>
        <w:t xml:space="preserve">, </w:t>
      </w:r>
      <w:r w:rsidRPr="00526A04">
        <w:rPr>
          <w:color w:val="2D2D2D"/>
          <w:spacing w:val="-7"/>
          <w:w w:val="105"/>
          <w:sz w:val="28"/>
          <w:szCs w:val="28"/>
          <w:lang w:val="ru-RU"/>
        </w:rPr>
        <w:t>различ</w:t>
      </w:r>
      <w:r w:rsidRPr="00526A04">
        <w:rPr>
          <w:color w:val="0A0A0A"/>
          <w:spacing w:val="-7"/>
          <w:w w:val="105"/>
          <w:sz w:val="28"/>
          <w:szCs w:val="28"/>
          <w:lang w:val="ru-RU"/>
        </w:rPr>
        <w:t>ны</w:t>
      </w:r>
      <w:r w:rsidRPr="00526A04">
        <w:rPr>
          <w:color w:val="2D2D2D"/>
          <w:spacing w:val="-7"/>
          <w:w w:val="105"/>
          <w:sz w:val="28"/>
          <w:szCs w:val="28"/>
          <w:lang w:val="ru-RU"/>
        </w:rPr>
        <w:t xml:space="preserve">х </w:t>
      </w:r>
      <w:r w:rsidRPr="00526A04">
        <w:rPr>
          <w:color w:val="1C1C1C"/>
          <w:spacing w:val="-11"/>
          <w:w w:val="105"/>
          <w:sz w:val="28"/>
          <w:szCs w:val="28"/>
          <w:lang w:val="ru-RU"/>
        </w:rPr>
        <w:t>ве</w:t>
      </w:r>
      <w:r w:rsidRPr="00526A04">
        <w:rPr>
          <w:color w:val="3D3D3D"/>
          <w:spacing w:val="-11"/>
          <w:w w:val="105"/>
          <w:sz w:val="28"/>
          <w:szCs w:val="28"/>
          <w:lang w:val="ru-RU"/>
        </w:rPr>
        <w:t>ли</w:t>
      </w:r>
      <w:r w:rsidRPr="00526A04">
        <w:rPr>
          <w:color w:val="1C1C1C"/>
          <w:spacing w:val="-11"/>
          <w:w w:val="105"/>
          <w:sz w:val="28"/>
          <w:szCs w:val="28"/>
          <w:lang w:val="ru-RU"/>
        </w:rPr>
        <w:t>чинах</w:t>
      </w:r>
      <w:r w:rsidRPr="00526A04">
        <w:rPr>
          <w:color w:val="606060"/>
          <w:spacing w:val="-11"/>
          <w:w w:val="105"/>
          <w:sz w:val="28"/>
          <w:szCs w:val="28"/>
          <w:lang w:val="ru-RU"/>
        </w:rPr>
        <w:t xml:space="preserve">, </w:t>
      </w:r>
      <w:r w:rsidRPr="00526A04">
        <w:rPr>
          <w:color w:val="2D2D2D"/>
          <w:w w:val="105"/>
          <w:sz w:val="28"/>
          <w:szCs w:val="28"/>
          <w:lang w:val="ru-RU"/>
        </w:rPr>
        <w:t>раз</w:t>
      </w:r>
      <w:r w:rsidRPr="00526A04">
        <w:rPr>
          <w:color w:val="0A0A0A"/>
          <w:w w:val="105"/>
          <w:sz w:val="28"/>
          <w:szCs w:val="28"/>
          <w:lang w:val="ru-RU"/>
        </w:rPr>
        <w:t>н</w:t>
      </w:r>
      <w:r w:rsidRPr="00526A04">
        <w:rPr>
          <w:color w:val="2D2D2D"/>
          <w:w w:val="105"/>
          <w:sz w:val="28"/>
          <w:szCs w:val="28"/>
          <w:lang w:val="ru-RU"/>
        </w:rPr>
        <w:t>ообразии оттенков</w:t>
      </w:r>
      <w:r w:rsidRPr="00526A04">
        <w:rPr>
          <w:color w:val="2D2D2D"/>
          <w:spacing w:val="1"/>
          <w:w w:val="105"/>
          <w:sz w:val="28"/>
          <w:szCs w:val="28"/>
          <w:lang w:val="ru-RU"/>
        </w:rPr>
        <w:t xml:space="preserve"> </w:t>
      </w:r>
      <w:r w:rsidRPr="00526A04">
        <w:rPr>
          <w:color w:val="1C1C1C"/>
          <w:spacing w:val="-7"/>
          <w:w w:val="105"/>
          <w:sz w:val="28"/>
          <w:szCs w:val="28"/>
          <w:lang w:val="ru-RU"/>
        </w:rPr>
        <w:t>цвет</w:t>
      </w:r>
      <w:r w:rsidRPr="00526A04">
        <w:rPr>
          <w:color w:val="3D3D3D"/>
          <w:spacing w:val="-7"/>
          <w:w w:val="105"/>
          <w:sz w:val="28"/>
          <w:szCs w:val="28"/>
          <w:lang w:val="ru-RU"/>
        </w:rPr>
        <w:t>ов.</w:t>
      </w:r>
    </w:p>
    <w:p w:rsidR="00526A04" w:rsidRPr="00526A04" w:rsidRDefault="00526A04" w:rsidP="00526A04">
      <w:pPr>
        <w:pStyle w:val="a4"/>
        <w:spacing w:line="360" w:lineRule="auto"/>
        <w:ind w:left="0" w:firstLine="709"/>
        <w:jc w:val="both"/>
        <w:rPr>
          <w:sz w:val="28"/>
          <w:szCs w:val="28"/>
          <w:lang w:val="ru-RU"/>
        </w:rPr>
      </w:pPr>
      <w:r w:rsidRPr="00526A04">
        <w:rPr>
          <w:color w:val="000000" w:themeColor="text1"/>
          <w:sz w:val="28"/>
          <w:szCs w:val="28"/>
          <w:lang w:val="ru-RU" w:eastAsia="ru-RU"/>
        </w:rPr>
        <w:t>Программа разработана в соответствии с Федеральным законом от 29.12.2012 г. № 273-ФЗ «Об образовании в Российской Федерации», приказом Министерства просвещения РФ от 09.11.2018</w:t>
      </w:r>
      <w:r w:rsidR="00D604E3">
        <w:rPr>
          <w:color w:val="000000" w:themeColor="text1"/>
          <w:sz w:val="28"/>
          <w:szCs w:val="28"/>
          <w:lang w:val="ru-RU" w:eastAsia="ru-RU"/>
        </w:rPr>
        <w:t xml:space="preserve"> </w:t>
      </w:r>
      <w:r w:rsidRPr="00526A04">
        <w:rPr>
          <w:color w:val="000000" w:themeColor="text1"/>
          <w:sz w:val="28"/>
          <w:szCs w:val="28"/>
          <w:lang w:val="ru-RU" w:eastAsia="ru-RU"/>
        </w:rPr>
        <w:t xml:space="preserve">г. № 196 «Об утверждении порядка организации и осуществления образовательной деятельности по дополнительным общеобразовательным программам», </w:t>
      </w:r>
      <w:r w:rsidRPr="00526A04">
        <w:rPr>
          <w:color w:val="000000" w:themeColor="text1"/>
          <w:spacing w:val="2"/>
          <w:sz w:val="28"/>
          <w:szCs w:val="28"/>
          <w:shd w:val="clear" w:color="auto" w:fill="FFFFFF"/>
          <w:lang w:val="ru-RU"/>
        </w:rPr>
        <w:t>гигиеническими требованиями к условиям обучения в дошкольных образоват</w:t>
      </w:r>
      <w:r w:rsidR="00037224">
        <w:rPr>
          <w:color w:val="000000" w:themeColor="text1"/>
          <w:spacing w:val="2"/>
          <w:sz w:val="28"/>
          <w:szCs w:val="28"/>
          <w:shd w:val="clear" w:color="auto" w:fill="FFFFFF"/>
          <w:lang w:val="ru-RU"/>
        </w:rPr>
        <w:t>ельных учреждениях, Санитарно-</w:t>
      </w:r>
      <w:r w:rsidRPr="00526A04">
        <w:rPr>
          <w:color w:val="000000" w:themeColor="text1"/>
          <w:spacing w:val="2"/>
          <w:sz w:val="28"/>
          <w:szCs w:val="28"/>
          <w:shd w:val="clear" w:color="auto" w:fill="FFFFFF"/>
          <w:lang w:val="ru-RU"/>
        </w:rPr>
        <w:t xml:space="preserve">эпидемиологическими правилами - </w:t>
      </w:r>
      <w:r w:rsidRPr="00526A04">
        <w:rPr>
          <w:rFonts w:eastAsia="Arial Unicode MS"/>
          <w:bCs/>
          <w:color w:val="000000" w:themeColor="text1"/>
          <w:sz w:val="28"/>
          <w:szCs w:val="28"/>
          <w:lang w:val="ru-RU"/>
        </w:rPr>
        <w:t xml:space="preserve">СанПиН 2.4.1.3049-13. </w:t>
      </w:r>
      <w:r w:rsidRPr="00CD36CF">
        <w:rPr>
          <w:color w:val="000000" w:themeColor="text1"/>
          <w:sz w:val="28"/>
          <w:szCs w:val="28"/>
          <w:lang w:val="ru-RU"/>
        </w:rPr>
        <w:t xml:space="preserve">Программа </w:t>
      </w:r>
      <w:r w:rsidR="00CD36CF" w:rsidRPr="00CD36CF">
        <w:rPr>
          <w:color w:val="000000" w:themeColor="text1"/>
          <w:sz w:val="28"/>
          <w:szCs w:val="28"/>
          <w:lang w:val="ru-RU"/>
        </w:rPr>
        <w:t>«Волшебная кисточка для детей»</w:t>
      </w:r>
      <w:r w:rsidR="00CD36CF">
        <w:rPr>
          <w:sz w:val="28"/>
          <w:szCs w:val="28"/>
          <w:lang w:val="ru-RU"/>
        </w:rPr>
        <w:t>,</w:t>
      </w:r>
      <w:r w:rsidRPr="00CD36CF">
        <w:rPr>
          <w:sz w:val="28"/>
          <w:szCs w:val="28"/>
          <w:lang w:val="ru-RU"/>
        </w:rPr>
        <w:t xml:space="preserve"> </w:t>
      </w:r>
      <w:r w:rsidRPr="00526A04">
        <w:rPr>
          <w:sz w:val="28"/>
          <w:szCs w:val="28"/>
          <w:lang w:val="ru-RU"/>
        </w:rPr>
        <w:t>художественно-эстетической направленности</w:t>
      </w:r>
      <w:r w:rsidR="00CD36CF">
        <w:rPr>
          <w:sz w:val="28"/>
          <w:szCs w:val="28"/>
          <w:lang w:val="ru-RU"/>
        </w:rPr>
        <w:t>,</w:t>
      </w:r>
      <w:r w:rsidRPr="00526A04">
        <w:rPr>
          <w:sz w:val="28"/>
          <w:szCs w:val="28"/>
          <w:lang w:val="ru-RU"/>
        </w:rPr>
        <w:t xml:space="preserve"> разработана на основе методических рекомендаций </w:t>
      </w:r>
      <w:proofErr w:type="spellStart"/>
      <w:r w:rsidRPr="00526A04">
        <w:rPr>
          <w:sz w:val="28"/>
          <w:szCs w:val="28"/>
          <w:lang w:val="ru-RU"/>
        </w:rPr>
        <w:t>Колд</w:t>
      </w:r>
      <w:r>
        <w:rPr>
          <w:sz w:val="28"/>
          <w:szCs w:val="28"/>
          <w:lang w:val="ru-RU"/>
        </w:rPr>
        <w:t>иной</w:t>
      </w:r>
      <w:proofErr w:type="spellEnd"/>
      <w:r>
        <w:rPr>
          <w:sz w:val="28"/>
          <w:szCs w:val="28"/>
          <w:lang w:val="ru-RU"/>
        </w:rPr>
        <w:t xml:space="preserve"> Д.Н. «Рисование с детьми».</w:t>
      </w:r>
    </w:p>
    <w:p w:rsidR="00526A04" w:rsidRPr="00526A04" w:rsidRDefault="00CD36CF" w:rsidP="00526A04">
      <w:pPr>
        <w:pStyle w:val="a4"/>
        <w:spacing w:line="360" w:lineRule="auto"/>
        <w:ind w:left="0" w:firstLine="709"/>
        <w:jc w:val="both"/>
        <w:rPr>
          <w:sz w:val="28"/>
          <w:szCs w:val="28"/>
          <w:lang w:val="ru-RU"/>
        </w:rPr>
      </w:pPr>
      <w:r w:rsidRPr="00CD36CF">
        <w:rPr>
          <w:color w:val="000000" w:themeColor="text1"/>
          <w:sz w:val="28"/>
          <w:szCs w:val="28"/>
          <w:lang w:val="ru-RU"/>
        </w:rPr>
        <w:t>Данная</w:t>
      </w:r>
      <w:r w:rsidR="00526A04" w:rsidRPr="00CD36CF">
        <w:rPr>
          <w:color w:val="000000" w:themeColor="text1"/>
          <w:sz w:val="28"/>
          <w:szCs w:val="28"/>
          <w:lang w:val="ru-RU"/>
        </w:rPr>
        <w:t xml:space="preserve"> программа </w:t>
      </w:r>
      <w:r w:rsidR="00526A04" w:rsidRPr="00526A04">
        <w:rPr>
          <w:sz w:val="28"/>
          <w:szCs w:val="28"/>
          <w:lang w:val="ru-RU"/>
        </w:rPr>
        <w:t>определяет наиболее оптимальные и эффективные д</w:t>
      </w:r>
      <w:r w:rsidR="00526A04">
        <w:rPr>
          <w:sz w:val="28"/>
          <w:szCs w:val="28"/>
          <w:lang w:val="ru-RU"/>
        </w:rPr>
        <w:t>ля детей дошкольного возраста (5 – 6</w:t>
      </w:r>
      <w:r w:rsidR="00526A04" w:rsidRPr="00526A04">
        <w:rPr>
          <w:sz w:val="28"/>
          <w:szCs w:val="28"/>
          <w:lang w:val="ru-RU"/>
        </w:rPr>
        <w:t xml:space="preserve"> лет) содержание, формы, методы и приемы организации образовательного процесса по изобразительному искусству, составлена с учетом состояния здоровья </w:t>
      </w:r>
      <w:r w:rsidRPr="00CD36CF">
        <w:rPr>
          <w:color w:val="000000" w:themeColor="text1"/>
          <w:sz w:val="28"/>
          <w:szCs w:val="28"/>
          <w:lang w:val="ru-RU"/>
        </w:rPr>
        <w:t>воспитанников,</w:t>
      </w:r>
      <w:r>
        <w:rPr>
          <w:sz w:val="28"/>
          <w:szCs w:val="28"/>
          <w:lang w:val="ru-RU"/>
        </w:rPr>
        <w:t xml:space="preserve"> </w:t>
      </w:r>
      <w:r w:rsidR="00526A04" w:rsidRPr="00526A04">
        <w:rPr>
          <w:sz w:val="28"/>
          <w:szCs w:val="28"/>
          <w:lang w:val="ru-RU"/>
        </w:rPr>
        <w:t>уровня их способностей, а также возможности педагога и состояния учебно-методического и материально-технического обеспечения МБДОУ МО г. Краснодар «Детский сад № 128».</w:t>
      </w:r>
    </w:p>
    <w:p w:rsidR="00526A04" w:rsidRPr="00526A04" w:rsidRDefault="00526A04" w:rsidP="00526A04">
      <w:pPr>
        <w:pStyle w:val="a4"/>
        <w:spacing w:line="360" w:lineRule="auto"/>
        <w:ind w:left="0" w:firstLine="709"/>
        <w:jc w:val="both"/>
        <w:rPr>
          <w:sz w:val="28"/>
          <w:szCs w:val="28"/>
          <w:lang w:val="ru-RU"/>
        </w:rPr>
      </w:pPr>
      <w:r w:rsidRPr="00526A04">
        <w:rPr>
          <w:sz w:val="28"/>
          <w:szCs w:val="28"/>
          <w:lang w:val="ru-RU"/>
        </w:rPr>
        <w:t xml:space="preserve">На занятиях используются игры, игровые приемы и пальчиковые игры, которые создают непринужденную творческую атмосферу, способствуют </w:t>
      </w:r>
      <w:r w:rsidRPr="00526A04">
        <w:rPr>
          <w:sz w:val="28"/>
          <w:szCs w:val="28"/>
          <w:lang w:val="ru-RU"/>
        </w:rPr>
        <w:lastRenderedPageBreak/>
        <w:t>развитию воображения. 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ребенка творческую и познавательную активность. В процессе обучения широко используются наглядные пособия. Это способствует сокращение времени на изложение теории.</w:t>
      </w:r>
    </w:p>
    <w:p w:rsidR="00526A04" w:rsidRPr="001A52A0" w:rsidRDefault="00526A04" w:rsidP="00526A04">
      <w:pPr>
        <w:pStyle w:val="a7"/>
        <w:spacing w:before="0" w:beforeAutospacing="0" w:after="0" w:afterAutospacing="0" w:line="360" w:lineRule="auto"/>
        <w:ind w:firstLine="709"/>
        <w:jc w:val="both"/>
        <w:rPr>
          <w:color w:val="000000" w:themeColor="text1"/>
          <w:sz w:val="28"/>
          <w:szCs w:val="28"/>
        </w:rPr>
      </w:pPr>
      <w:r w:rsidRPr="001A52A0">
        <w:rPr>
          <w:color w:val="000000" w:themeColor="text1"/>
          <w:sz w:val="28"/>
          <w:szCs w:val="28"/>
        </w:rPr>
        <w:t>Отличительной особенностью данной программы является ее динамичное построение. Ритм построения теоретических и практических заданий включает в себя схему: просто - сложно; длительно - краткосрочно.</w:t>
      </w:r>
    </w:p>
    <w:p w:rsidR="00526A04" w:rsidRPr="001A52A0" w:rsidRDefault="00526A04" w:rsidP="00526A04">
      <w:pPr>
        <w:pStyle w:val="a7"/>
        <w:spacing w:before="0" w:beforeAutospacing="0" w:after="0" w:afterAutospacing="0" w:line="360" w:lineRule="auto"/>
        <w:ind w:firstLine="709"/>
        <w:jc w:val="both"/>
        <w:rPr>
          <w:color w:val="000000" w:themeColor="text1"/>
          <w:sz w:val="28"/>
          <w:szCs w:val="28"/>
        </w:rPr>
      </w:pPr>
      <w:r w:rsidRPr="00CD36CF">
        <w:rPr>
          <w:color w:val="000000" w:themeColor="text1"/>
          <w:sz w:val="28"/>
          <w:szCs w:val="28"/>
        </w:rPr>
        <w:t xml:space="preserve">Неповторимость </w:t>
      </w:r>
      <w:r w:rsidR="00CD36CF" w:rsidRPr="00CD36CF">
        <w:rPr>
          <w:color w:val="000000" w:themeColor="text1"/>
          <w:sz w:val="28"/>
          <w:szCs w:val="28"/>
        </w:rPr>
        <w:t>этой</w:t>
      </w:r>
      <w:r w:rsidRPr="00CD36CF">
        <w:rPr>
          <w:color w:val="000000" w:themeColor="text1"/>
          <w:sz w:val="28"/>
          <w:szCs w:val="28"/>
        </w:rPr>
        <w:t xml:space="preserve"> программы </w:t>
      </w:r>
      <w:r w:rsidRPr="001A52A0">
        <w:rPr>
          <w:color w:val="000000" w:themeColor="text1"/>
          <w:sz w:val="28"/>
          <w:szCs w:val="28"/>
        </w:rPr>
        <w:t>заключается в разнообразии заданных тем, с исследованием р</w:t>
      </w:r>
      <w:r>
        <w:rPr>
          <w:color w:val="000000" w:themeColor="text1"/>
          <w:sz w:val="28"/>
          <w:szCs w:val="28"/>
        </w:rPr>
        <w:t>азличных художественных техник.</w:t>
      </w:r>
    </w:p>
    <w:p w:rsidR="00526A04" w:rsidRPr="001A52A0" w:rsidRDefault="00CD36CF" w:rsidP="00526A04">
      <w:pPr>
        <w:pStyle w:val="a7"/>
        <w:spacing w:before="0" w:beforeAutospacing="0" w:after="0" w:afterAutospacing="0" w:line="360" w:lineRule="auto"/>
        <w:ind w:firstLine="709"/>
        <w:jc w:val="both"/>
        <w:rPr>
          <w:color w:val="000000" w:themeColor="text1"/>
          <w:sz w:val="28"/>
          <w:szCs w:val="28"/>
        </w:rPr>
      </w:pPr>
      <w:r w:rsidRPr="00CD36CF">
        <w:rPr>
          <w:color w:val="000000" w:themeColor="text1"/>
          <w:sz w:val="28"/>
          <w:szCs w:val="28"/>
        </w:rPr>
        <w:t>Воспитанник</w:t>
      </w:r>
      <w:r w:rsidR="00526A04" w:rsidRPr="00037224">
        <w:rPr>
          <w:color w:val="C00000"/>
          <w:sz w:val="28"/>
          <w:szCs w:val="28"/>
        </w:rPr>
        <w:t xml:space="preserve"> </w:t>
      </w:r>
      <w:r w:rsidR="00526A04" w:rsidRPr="001A52A0">
        <w:rPr>
          <w:color w:val="000000" w:themeColor="text1"/>
          <w:sz w:val="28"/>
          <w:szCs w:val="28"/>
        </w:rPr>
        <w:t>погружается в занятия естественно, без принуждения; он попадает в мир творчества. При этом рождается сотворчество:</w:t>
      </w:r>
    </w:p>
    <w:p w:rsidR="00526A04" w:rsidRPr="004D6BF9" w:rsidRDefault="00526A04" w:rsidP="00526A04">
      <w:pPr>
        <w:widowControl w:val="0"/>
        <w:autoSpaceDE w:val="0"/>
        <w:autoSpaceDN w:val="0"/>
        <w:adjustRightInd w:val="0"/>
        <w:spacing w:after="0" w:line="360" w:lineRule="auto"/>
        <w:ind w:firstLine="709"/>
        <w:jc w:val="both"/>
        <w:rPr>
          <w:rFonts w:ascii="Times New Roman" w:hAnsi="Times New Roman"/>
          <w:color w:val="000000" w:themeColor="text1"/>
          <w:sz w:val="28"/>
          <w:szCs w:val="28"/>
          <w:u w:val="single"/>
        </w:rPr>
      </w:pPr>
      <w:r w:rsidRPr="004D6BF9">
        <w:rPr>
          <w:rFonts w:ascii="Times New Roman" w:hAnsi="Times New Roman"/>
          <w:color w:val="000000" w:themeColor="text1"/>
          <w:sz w:val="28"/>
          <w:szCs w:val="28"/>
        </w:rPr>
        <w:t xml:space="preserve">Возраст детей, участвующих в реализации </w:t>
      </w:r>
      <w:r w:rsidRPr="00C05E1A">
        <w:rPr>
          <w:rFonts w:ascii="Times New Roman" w:hAnsi="Times New Roman"/>
          <w:color w:val="000000" w:themeColor="text1"/>
          <w:sz w:val="28"/>
          <w:szCs w:val="28"/>
        </w:rPr>
        <w:t xml:space="preserve">дополнительной общеразвивающей </w:t>
      </w:r>
      <w:r w:rsidRPr="004D6BF9">
        <w:rPr>
          <w:rFonts w:ascii="Times New Roman" w:hAnsi="Times New Roman"/>
          <w:color w:val="000000" w:themeColor="text1"/>
          <w:sz w:val="28"/>
          <w:szCs w:val="28"/>
        </w:rPr>
        <w:t xml:space="preserve">программы: </w:t>
      </w:r>
      <w:r>
        <w:rPr>
          <w:rFonts w:ascii="Times New Roman" w:hAnsi="Times New Roman"/>
          <w:b/>
          <w:iCs/>
          <w:color w:val="000000" w:themeColor="text1"/>
          <w:sz w:val="28"/>
          <w:szCs w:val="28"/>
        </w:rPr>
        <w:t>5</w:t>
      </w:r>
      <w:r w:rsidRPr="00EB4953">
        <w:rPr>
          <w:rFonts w:ascii="Times New Roman" w:hAnsi="Times New Roman"/>
          <w:b/>
          <w:iCs/>
          <w:color w:val="000000" w:themeColor="text1"/>
          <w:sz w:val="28"/>
          <w:szCs w:val="28"/>
        </w:rPr>
        <w:t>-</w:t>
      </w:r>
      <w:r>
        <w:rPr>
          <w:rFonts w:ascii="Times New Roman" w:hAnsi="Times New Roman"/>
          <w:b/>
          <w:iCs/>
          <w:color w:val="000000" w:themeColor="text1"/>
          <w:sz w:val="28"/>
          <w:szCs w:val="28"/>
        </w:rPr>
        <w:t>6</w:t>
      </w:r>
      <w:r w:rsidR="00CD36CF">
        <w:rPr>
          <w:rFonts w:ascii="Times New Roman" w:hAnsi="Times New Roman"/>
          <w:b/>
          <w:iCs/>
          <w:color w:val="000000" w:themeColor="text1"/>
          <w:sz w:val="28"/>
          <w:szCs w:val="28"/>
        </w:rPr>
        <w:t xml:space="preserve"> лет, к</w:t>
      </w:r>
      <w:r w:rsidR="002215E5" w:rsidRPr="00CD36CF">
        <w:rPr>
          <w:rFonts w:ascii="Times New Roman" w:hAnsi="Times New Roman"/>
          <w:b/>
          <w:iCs/>
          <w:color w:val="000000" w:themeColor="text1"/>
          <w:sz w:val="28"/>
          <w:szCs w:val="28"/>
        </w:rPr>
        <w:t>оличество часов</w:t>
      </w:r>
      <w:r w:rsidR="00CD36CF">
        <w:rPr>
          <w:rFonts w:ascii="Times New Roman" w:hAnsi="Times New Roman"/>
          <w:b/>
          <w:iCs/>
          <w:color w:val="000000" w:themeColor="text1"/>
          <w:sz w:val="28"/>
          <w:szCs w:val="28"/>
        </w:rPr>
        <w:t>: 36</w:t>
      </w:r>
      <w:r w:rsidR="00CD36CF" w:rsidRPr="00CD36CF">
        <w:rPr>
          <w:rFonts w:ascii="Times New Roman" w:hAnsi="Times New Roman"/>
          <w:b/>
          <w:iCs/>
          <w:color w:val="000000" w:themeColor="text1"/>
          <w:sz w:val="28"/>
          <w:szCs w:val="28"/>
        </w:rPr>
        <w:t>.</w:t>
      </w:r>
    </w:p>
    <w:p w:rsidR="00526A04" w:rsidRPr="001A52A0" w:rsidRDefault="00526A04" w:rsidP="00526A04">
      <w:pPr>
        <w:pStyle w:val="a7"/>
        <w:spacing w:before="0" w:beforeAutospacing="0" w:after="0" w:afterAutospacing="0" w:line="360" w:lineRule="auto"/>
        <w:ind w:firstLine="709"/>
        <w:jc w:val="both"/>
        <w:rPr>
          <w:color w:val="000000" w:themeColor="text1"/>
          <w:sz w:val="28"/>
          <w:szCs w:val="28"/>
        </w:rPr>
      </w:pPr>
      <w:r w:rsidRPr="004D6BF9">
        <w:rPr>
          <w:color w:val="000000" w:themeColor="text1"/>
          <w:sz w:val="28"/>
          <w:szCs w:val="28"/>
        </w:rPr>
        <w:t xml:space="preserve">Срок реализации </w:t>
      </w:r>
      <w:r w:rsidRPr="00C05E1A">
        <w:rPr>
          <w:color w:val="000000" w:themeColor="text1"/>
          <w:sz w:val="28"/>
          <w:szCs w:val="28"/>
        </w:rPr>
        <w:t>дополнительной общеразвивающей программы</w:t>
      </w:r>
      <w:r w:rsidRPr="004D6BF9">
        <w:rPr>
          <w:color w:val="000000" w:themeColor="text1"/>
          <w:sz w:val="28"/>
          <w:szCs w:val="28"/>
        </w:rPr>
        <w:t xml:space="preserve">: </w:t>
      </w:r>
      <w:r w:rsidRPr="00EB4953">
        <w:rPr>
          <w:b/>
          <w:iCs/>
          <w:color w:val="000000" w:themeColor="text1"/>
          <w:sz w:val="28"/>
          <w:szCs w:val="28"/>
        </w:rPr>
        <w:t>1 год.</w:t>
      </w:r>
    </w:p>
    <w:p w:rsidR="00526A04" w:rsidRPr="00F60A3C" w:rsidRDefault="00526A04" w:rsidP="00526A04">
      <w:pPr>
        <w:spacing w:after="0" w:line="360" w:lineRule="auto"/>
        <w:ind w:firstLine="709"/>
        <w:jc w:val="both"/>
        <w:rPr>
          <w:rFonts w:ascii="Times New Roman" w:hAnsi="Times New Roman"/>
          <w:sz w:val="28"/>
          <w:szCs w:val="28"/>
        </w:rPr>
      </w:pPr>
      <w:r w:rsidRPr="00F60A3C">
        <w:rPr>
          <w:rFonts w:ascii="Times New Roman" w:hAnsi="Times New Roman"/>
          <w:b/>
          <w:sz w:val="28"/>
          <w:szCs w:val="28"/>
        </w:rPr>
        <w:t>Актуальность программы</w:t>
      </w:r>
      <w:r w:rsidRPr="00F60A3C">
        <w:rPr>
          <w:rFonts w:ascii="Times New Roman" w:hAnsi="Times New Roman"/>
          <w:sz w:val="28"/>
          <w:szCs w:val="28"/>
        </w:rPr>
        <w:t>. Искусство занимает особенное место в развитии личности ребенка. Оно развивает чувство прекрасного, формирует высокие эстетические вкусы, дает возможность понять, ценить красоту окружающего мира. Дети рисуют и внимательно вглядываются в мир. Их детское творчество является отражением окружающей действительности. Через свою творческую работу ребенок доносит своё восприятие, впечатление от увиденного.</w:t>
      </w:r>
    </w:p>
    <w:p w:rsidR="00526A04" w:rsidRPr="00526A04" w:rsidRDefault="00526A04" w:rsidP="00526A04">
      <w:pPr>
        <w:pStyle w:val="a4"/>
        <w:spacing w:line="360" w:lineRule="auto"/>
        <w:ind w:left="0" w:firstLine="709"/>
        <w:jc w:val="both"/>
        <w:rPr>
          <w:sz w:val="28"/>
          <w:szCs w:val="28"/>
          <w:lang w:val="ru-RU"/>
        </w:rPr>
      </w:pPr>
      <w:r w:rsidRPr="00526A04">
        <w:rPr>
          <w:b/>
          <w:sz w:val="28"/>
          <w:szCs w:val="28"/>
          <w:lang w:val="ru-RU"/>
        </w:rPr>
        <w:t>Цель</w:t>
      </w:r>
      <w:r w:rsidRPr="00526A04">
        <w:rPr>
          <w:sz w:val="28"/>
          <w:szCs w:val="28"/>
          <w:lang w:val="ru-RU"/>
        </w:rPr>
        <w:t xml:space="preserve"> - формирование эмоционально-чувственного восприятия мира, развитие фантазии, воображения и творческих способностей детей дошкольного возраста.</w:t>
      </w:r>
    </w:p>
    <w:p w:rsidR="00526A04" w:rsidRPr="00F60A3C" w:rsidRDefault="00526A04" w:rsidP="00526A04">
      <w:pPr>
        <w:spacing w:after="0" w:line="360" w:lineRule="auto"/>
        <w:ind w:firstLine="709"/>
        <w:jc w:val="both"/>
        <w:rPr>
          <w:rFonts w:ascii="Times New Roman" w:hAnsi="Times New Roman"/>
          <w:b/>
          <w:sz w:val="28"/>
          <w:szCs w:val="28"/>
        </w:rPr>
      </w:pPr>
      <w:r w:rsidRPr="00F60A3C">
        <w:rPr>
          <w:rFonts w:ascii="Times New Roman" w:hAnsi="Times New Roman"/>
          <w:b/>
          <w:sz w:val="28"/>
          <w:szCs w:val="28"/>
        </w:rPr>
        <w:t>Задачи:</w:t>
      </w:r>
    </w:p>
    <w:p w:rsidR="00526A04" w:rsidRPr="004A5E18" w:rsidRDefault="00526A04" w:rsidP="00526A04">
      <w:pPr>
        <w:pStyle w:val="a8"/>
        <w:numPr>
          <w:ilvl w:val="0"/>
          <w:numId w:val="1"/>
        </w:numPr>
        <w:tabs>
          <w:tab w:val="left" w:pos="833"/>
        </w:tabs>
        <w:spacing w:before="0" w:line="360" w:lineRule="auto"/>
        <w:ind w:left="0" w:firstLine="709"/>
        <w:jc w:val="both"/>
        <w:rPr>
          <w:sz w:val="28"/>
          <w:szCs w:val="28"/>
        </w:rPr>
      </w:pPr>
      <w:r w:rsidRPr="004A5E18">
        <w:rPr>
          <w:sz w:val="28"/>
          <w:szCs w:val="28"/>
        </w:rPr>
        <w:t>Формировать изобразительные приемы и навыки традиционными способами рисования.</w:t>
      </w:r>
    </w:p>
    <w:p w:rsidR="00526A04" w:rsidRPr="004A5E18" w:rsidRDefault="00526A04" w:rsidP="00526A04">
      <w:pPr>
        <w:pStyle w:val="a8"/>
        <w:numPr>
          <w:ilvl w:val="0"/>
          <w:numId w:val="1"/>
        </w:numPr>
        <w:tabs>
          <w:tab w:val="left" w:pos="833"/>
        </w:tabs>
        <w:spacing w:before="0" w:line="360" w:lineRule="auto"/>
        <w:ind w:left="0" w:firstLine="709"/>
        <w:jc w:val="both"/>
        <w:rPr>
          <w:sz w:val="28"/>
          <w:szCs w:val="28"/>
        </w:rPr>
      </w:pPr>
      <w:r w:rsidRPr="004A5E18">
        <w:rPr>
          <w:sz w:val="28"/>
          <w:szCs w:val="28"/>
        </w:rPr>
        <w:t>Обучать приемам нетрадиционной техники рисования и способам изображения с использованием различных</w:t>
      </w:r>
      <w:r w:rsidRPr="004A5E18">
        <w:rPr>
          <w:spacing w:val="-1"/>
          <w:sz w:val="28"/>
          <w:szCs w:val="28"/>
        </w:rPr>
        <w:t xml:space="preserve"> </w:t>
      </w:r>
      <w:r w:rsidRPr="004A5E18">
        <w:rPr>
          <w:sz w:val="28"/>
          <w:szCs w:val="28"/>
        </w:rPr>
        <w:t>материалов.</w:t>
      </w:r>
    </w:p>
    <w:p w:rsidR="00526A04" w:rsidRPr="004A5E18" w:rsidRDefault="00526A04" w:rsidP="00526A04">
      <w:pPr>
        <w:pStyle w:val="a8"/>
        <w:numPr>
          <w:ilvl w:val="0"/>
          <w:numId w:val="1"/>
        </w:numPr>
        <w:tabs>
          <w:tab w:val="left" w:pos="833"/>
        </w:tabs>
        <w:spacing w:before="0" w:line="360" w:lineRule="auto"/>
        <w:ind w:left="0" w:firstLine="709"/>
        <w:jc w:val="both"/>
        <w:rPr>
          <w:sz w:val="28"/>
          <w:szCs w:val="28"/>
        </w:rPr>
      </w:pPr>
      <w:r w:rsidRPr="004A5E18">
        <w:rPr>
          <w:sz w:val="28"/>
          <w:szCs w:val="28"/>
        </w:rPr>
        <w:t>Знакомить детей с изобразительным искусством разных видов (живописью, графикой, скульптурой, дизайном) и жанров, учить понимать выразительные средства</w:t>
      </w:r>
      <w:r w:rsidRPr="004A5E18">
        <w:rPr>
          <w:spacing w:val="-1"/>
          <w:sz w:val="28"/>
          <w:szCs w:val="28"/>
        </w:rPr>
        <w:t xml:space="preserve"> </w:t>
      </w:r>
      <w:r w:rsidRPr="004A5E18">
        <w:rPr>
          <w:sz w:val="28"/>
          <w:szCs w:val="28"/>
        </w:rPr>
        <w:t>искусства.</w:t>
      </w:r>
    </w:p>
    <w:p w:rsidR="00526A04" w:rsidRPr="004A5E18" w:rsidRDefault="00526A04" w:rsidP="00526A04">
      <w:pPr>
        <w:pStyle w:val="a8"/>
        <w:numPr>
          <w:ilvl w:val="0"/>
          <w:numId w:val="1"/>
        </w:numPr>
        <w:tabs>
          <w:tab w:val="left" w:pos="833"/>
        </w:tabs>
        <w:spacing w:before="0" w:line="360" w:lineRule="auto"/>
        <w:ind w:left="0" w:firstLine="709"/>
        <w:jc w:val="both"/>
        <w:rPr>
          <w:sz w:val="28"/>
          <w:szCs w:val="28"/>
        </w:rPr>
      </w:pPr>
      <w:r w:rsidRPr="004A5E18">
        <w:rPr>
          <w:sz w:val="28"/>
          <w:szCs w:val="28"/>
        </w:rPr>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w:t>
      </w:r>
      <w:r w:rsidRPr="004A5E18">
        <w:rPr>
          <w:spacing w:val="-1"/>
          <w:sz w:val="28"/>
          <w:szCs w:val="28"/>
        </w:rPr>
        <w:t xml:space="preserve"> </w:t>
      </w:r>
      <w:r w:rsidRPr="004A5E18">
        <w:rPr>
          <w:sz w:val="28"/>
          <w:szCs w:val="28"/>
        </w:rPr>
        <w:t>сооружений.</w:t>
      </w:r>
    </w:p>
    <w:p w:rsidR="00526A04" w:rsidRDefault="00526A04" w:rsidP="00526A04">
      <w:pPr>
        <w:spacing w:after="0" w:line="360" w:lineRule="auto"/>
        <w:ind w:firstLine="709"/>
        <w:jc w:val="center"/>
        <w:rPr>
          <w:rFonts w:ascii="Times New Roman" w:hAnsi="Times New Roman"/>
          <w:b/>
          <w:sz w:val="28"/>
          <w:szCs w:val="28"/>
        </w:rPr>
      </w:pPr>
      <w:r w:rsidRPr="00A55D10">
        <w:rPr>
          <w:rFonts w:ascii="Times New Roman" w:hAnsi="Times New Roman"/>
          <w:b/>
          <w:bCs/>
          <w:sz w:val="28"/>
          <w:szCs w:val="28"/>
        </w:rPr>
        <w:t>1.2. Планируемые результаты</w:t>
      </w:r>
    </w:p>
    <w:p w:rsidR="00526A04" w:rsidRPr="00526A04" w:rsidRDefault="00526A04" w:rsidP="00526A04">
      <w:pPr>
        <w:pStyle w:val="a8"/>
        <w:numPr>
          <w:ilvl w:val="0"/>
          <w:numId w:val="3"/>
        </w:numPr>
        <w:tabs>
          <w:tab w:val="left" w:pos="533"/>
        </w:tabs>
        <w:spacing w:before="0" w:line="360" w:lineRule="auto"/>
        <w:ind w:left="0" w:firstLine="709"/>
        <w:jc w:val="both"/>
        <w:rPr>
          <w:sz w:val="28"/>
          <w:szCs w:val="28"/>
        </w:rPr>
      </w:pPr>
      <w:r w:rsidRPr="00526A04">
        <w:rPr>
          <w:sz w:val="28"/>
          <w:szCs w:val="28"/>
        </w:rPr>
        <w:t>проявляет интерес к рисованию разными материалами и</w:t>
      </w:r>
      <w:r w:rsidRPr="00526A04">
        <w:rPr>
          <w:spacing w:val="-9"/>
          <w:sz w:val="28"/>
          <w:szCs w:val="28"/>
        </w:rPr>
        <w:t xml:space="preserve"> </w:t>
      </w:r>
      <w:r w:rsidRPr="00526A04">
        <w:rPr>
          <w:sz w:val="28"/>
          <w:szCs w:val="28"/>
        </w:rPr>
        <w:t>способами;</w:t>
      </w:r>
    </w:p>
    <w:p w:rsidR="00526A04" w:rsidRPr="00526A04" w:rsidRDefault="00526A04" w:rsidP="00526A04">
      <w:pPr>
        <w:pStyle w:val="a8"/>
        <w:numPr>
          <w:ilvl w:val="0"/>
          <w:numId w:val="3"/>
        </w:numPr>
        <w:tabs>
          <w:tab w:val="left" w:pos="533"/>
        </w:tabs>
        <w:spacing w:before="0" w:line="360" w:lineRule="auto"/>
        <w:ind w:left="0" w:firstLine="709"/>
        <w:jc w:val="both"/>
        <w:rPr>
          <w:sz w:val="28"/>
          <w:szCs w:val="28"/>
        </w:rPr>
      </w:pPr>
      <w:r w:rsidRPr="00526A04">
        <w:rPr>
          <w:sz w:val="28"/>
          <w:szCs w:val="28"/>
        </w:rPr>
        <w:t>умеет изображать простые</w:t>
      </w:r>
      <w:r w:rsidRPr="00526A04">
        <w:rPr>
          <w:spacing w:val="1"/>
          <w:sz w:val="28"/>
          <w:szCs w:val="28"/>
        </w:rPr>
        <w:t xml:space="preserve"> </w:t>
      </w:r>
      <w:r w:rsidRPr="00526A04">
        <w:rPr>
          <w:sz w:val="28"/>
          <w:szCs w:val="28"/>
        </w:rPr>
        <w:t>предметы.</w:t>
      </w:r>
    </w:p>
    <w:p w:rsidR="00526A04" w:rsidRPr="00526A04" w:rsidRDefault="00526A04" w:rsidP="00526A04">
      <w:pPr>
        <w:pStyle w:val="a8"/>
        <w:numPr>
          <w:ilvl w:val="0"/>
          <w:numId w:val="3"/>
        </w:numPr>
        <w:tabs>
          <w:tab w:val="left" w:pos="569"/>
        </w:tabs>
        <w:spacing w:before="0" w:line="360" w:lineRule="auto"/>
        <w:ind w:left="0" w:firstLine="709"/>
        <w:jc w:val="both"/>
        <w:rPr>
          <w:sz w:val="28"/>
          <w:szCs w:val="28"/>
        </w:rPr>
      </w:pPr>
      <w:r w:rsidRPr="00526A04">
        <w:rPr>
          <w:sz w:val="28"/>
          <w:szCs w:val="28"/>
        </w:rPr>
        <w:t>имеет представления о форме предметов (круглая, овальная, квадратная, прямоугольная, треугольная), величине, расположении их</w:t>
      </w:r>
      <w:r w:rsidRPr="00526A04">
        <w:rPr>
          <w:spacing w:val="-5"/>
          <w:sz w:val="28"/>
          <w:szCs w:val="28"/>
        </w:rPr>
        <w:t xml:space="preserve"> </w:t>
      </w:r>
      <w:r w:rsidRPr="00526A04">
        <w:rPr>
          <w:sz w:val="28"/>
          <w:szCs w:val="28"/>
        </w:rPr>
        <w:t>частей;</w:t>
      </w:r>
    </w:p>
    <w:p w:rsidR="00526A04" w:rsidRPr="00526A04" w:rsidRDefault="00526A04" w:rsidP="00526A04">
      <w:pPr>
        <w:pStyle w:val="a8"/>
        <w:numPr>
          <w:ilvl w:val="0"/>
          <w:numId w:val="3"/>
        </w:numPr>
        <w:tabs>
          <w:tab w:val="left" w:pos="560"/>
        </w:tabs>
        <w:spacing w:before="0" w:line="360" w:lineRule="auto"/>
        <w:ind w:left="0" w:firstLine="709"/>
        <w:jc w:val="both"/>
        <w:rPr>
          <w:sz w:val="28"/>
          <w:szCs w:val="28"/>
        </w:rPr>
      </w:pPr>
      <w:r w:rsidRPr="00526A04">
        <w:rPr>
          <w:sz w:val="28"/>
          <w:szCs w:val="28"/>
        </w:rPr>
        <w:t>умеет создавать несложную сюжетную композицию из повторяющихся и разных</w:t>
      </w:r>
      <w:r w:rsidRPr="00526A04">
        <w:rPr>
          <w:spacing w:val="-2"/>
          <w:sz w:val="28"/>
          <w:szCs w:val="28"/>
        </w:rPr>
        <w:t xml:space="preserve"> </w:t>
      </w:r>
      <w:r w:rsidRPr="00526A04">
        <w:rPr>
          <w:sz w:val="28"/>
          <w:szCs w:val="28"/>
        </w:rPr>
        <w:t>предметов;</w:t>
      </w:r>
    </w:p>
    <w:p w:rsidR="00526A04" w:rsidRPr="00526A04" w:rsidRDefault="00526A04" w:rsidP="00526A04">
      <w:pPr>
        <w:pStyle w:val="a8"/>
        <w:numPr>
          <w:ilvl w:val="0"/>
          <w:numId w:val="3"/>
        </w:numPr>
        <w:tabs>
          <w:tab w:val="left" w:pos="531"/>
        </w:tabs>
        <w:spacing w:before="0" w:line="360" w:lineRule="auto"/>
        <w:ind w:left="0" w:firstLine="709"/>
        <w:jc w:val="both"/>
        <w:rPr>
          <w:sz w:val="28"/>
          <w:szCs w:val="28"/>
        </w:rPr>
      </w:pPr>
      <w:r w:rsidRPr="00526A04">
        <w:rPr>
          <w:sz w:val="28"/>
          <w:szCs w:val="28"/>
        </w:rPr>
        <w:t>создает сюжетную композицию из предметов, добавляя к ним разнообразные объекты (солнце, дождь,</w:t>
      </w:r>
      <w:r w:rsidRPr="00526A04">
        <w:rPr>
          <w:spacing w:val="-2"/>
          <w:sz w:val="28"/>
          <w:szCs w:val="28"/>
        </w:rPr>
        <w:t xml:space="preserve"> </w:t>
      </w:r>
      <w:r w:rsidRPr="00526A04">
        <w:rPr>
          <w:sz w:val="28"/>
          <w:szCs w:val="28"/>
        </w:rPr>
        <w:t>снег);</w:t>
      </w:r>
    </w:p>
    <w:p w:rsidR="00526A04" w:rsidRPr="00526A04" w:rsidRDefault="00526A04" w:rsidP="00526A04">
      <w:pPr>
        <w:pStyle w:val="a8"/>
        <w:numPr>
          <w:ilvl w:val="0"/>
          <w:numId w:val="3"/>
        </w:numPr>
        <w:tabs>
          <w:tab w:val="left" w:pos="531"/>
        </w:tabs>
        <w:spacing w:before="0" w:line="360" w:lineRule="auto"/>
        <w:ind w:left="0" w:firstLine="709"/>
        <w:jc w:val="both"/>
        <w:rPr>
          <w:sz w:val="28"/>
          <w:szCs w:val="28"/>
        </w:rPr>
      </w:pPr>
      <w:r w:rsidRPr="00526A04">
        <w:rPr>
          <w:sz w:val="28"/>
          <w:szCs w:val="28"/>
        </w:rPr>
        <w:t>располагает сюжет на всем листе</w:t>
      </w:r>
      <w:r w:rsidRPr="00526A04">
        <w:rPr>
          <w:spacing w:val="4"/>
          <w:sz w:val="28"/>
          <w:szCs w:val="28"/>
        </w:rPr>
        <w:t xml:space="preserve"> </w:t>
      </w:r>
      <w:r w:rsidRPr="00526A04">
        <w:rPr>
          <w:sz w:val="28"/>
          <w:szCs w:val="28"/>
        </w:rPr>
        <w:t>бумаги;</w:t>
      </w:r>
    </w:p>
    <w:p w:rsidR="00526A04" w:rsidRPr="00526A04" w:rsidRDefault="00526A04" w:rsidP="00526A04">
      <w:pPr>
        <w:pStyle w:val="a8"/>
        <w:numPr>
          <w:ilvl w:val="0"/>
          <w:numId w:val="3"/>
        </w:numPr>
        <w:tabs>
          <w:tab w:val="left" w:pos="598"/>
        </w:tabs>
        <w:spacing w:before="0" w:line="360" w:lineRule="auto"/>
        <w:ind w:left="0" w:firstLine="709"/>
        <w:jc w:val="both"/>
        <w:rPr>
          <w:sz w:val="28"/>
          <w:szCs w:val="28"/>
        </w:rPr>
      </w:pPr>
      <w:r w:rsidRPr="00526A04">
        <w:rPr>
          <w:sz w:val="28"/>
          <w:szCs w:val="28"/>
        </w:rPr>
        <w:t>умеет смешивать краски основных цветов для получения оранжевого, фиолетового, зеленого, коричневого цветов и умеет правильно подбирать цвета для изображения предметов;</w:t>
      </w:r>
    </w:p>
    <w:p w:rsidR="00526A04" w:rsidRPr="00526A04" w:rsidRDefault="00526A04" w:rsidP="00526A04">
      <w:pPr>
        <w:pStyle w:val="a8"/>
        <w:numPr>
          <w:ilvl w:val="0"/>
          <w:numId w:val="3"/>
        </w:numPr>
        <w:tabs>
          <w:tab w:val="left" w:pos="629"/>
        </w:tabs>
        <w:spacing w:before="0" w:line="360" w:lineRule="auto"/>
        <w:ind w:left="0" w:firstLine="709"/>
        <w:jc w:val="both"/>
        <w:rPr>
          <w:sz w:val="28"/>
          <w:szCs w:val="28"/>
        </w:rPr>
      </w:pPr>
      <w:r w:rsidRPr="00526A04">
        <w:rPr>
          <w:sz w:val="28"/>
          <w:szCs w:val="28"/>
        </w:rPr>
        <w:t>умеет получать оттенки цветов (розовый, голубой, светло-зеленый), смешивая гуашь с</w:t>
      </w:r>
      <w:r w:rsidRPr="00526A04">
        <w:rPr>
          <w:spacing w:val="-1"/>
          <w:sz w:val="28"/>
          <w:szCs w:val="28"/>
        </w:rPr>
        <w:t xml:space="preserve"> </w:t>
      </w:r>
      <w:r w:rsidRPr="00526A04">
        <w:rPr>
          <w:sz w:val="28"/>
          <w:szCs w:val="28"/>
        </w:rPr>
        <w:t>белилами;</w:t>
      </w:r>
    </w:p>
    <w:p w:rsidR="00526A04" w:rsidRPr="00526A04" w:rsidRDefault="00526A04" w:rsidP="00526A04">
      <w:pPr>
        <w:pStyle w:val="a8"/>
        <w:numPr>
          <w:ilvl w:val="0"/>
          <w:numId w:val="3"/>
        </w:numPr>
        <w:tabs>
          <w:tab w:val="left" w:pos="531"/>
        </w:tabs>
        <w:spacing w:before="0" w:line="360" w:lineRule="auto"/>
        <w:ind w:left="0" w:firstLine="709"/>
        <w:jc w:val="both"/>
        <w:rPr>
          <w:sz w:val="28"/>
          <w:szCs w:val="28"/>
        </w:rPr>
      </w:pPr>
      <w:r w:rsidRPr="00526A04">
        <w:rPr>
          <w:sz w:val="28"/>
          <w:szCs w:val="28"/>
        </w:rPr>
        <w:t>в рисовании использует разнообразные</w:t>
      </w:r>
      <w:r w:rsidRPr="00526A04">
        <w:rPr>
          <w:spacing w:val="-3"/>
          <w:sz w:val="28"/>
          <w:szCs w:val="28"/>
        </w:rPr>
        <w:t xml:space="preserve"> </w:t>
      </w:r>
      <w:r w:rsidRPr="00526A04">
        <w:rPr>
          <w:sz w:val="28"/>
          <w:szCs w:val="28"/>
        </w:rPr>
        <w:t>цвета;</w:t>
      </w:r>
    </w:p>
    <w:p w:rsidR="00526A04" w:rsidRPr="00526A04" w:rsidRDefault="00526A04" w:rsidP="00526A04">
      <w:pPr>
        <w:pStyle w:val="a8"/>
        <w:numPr>
          <w:ilvl w:val="0"/>
          <w:numId w:val="3"/>
        </w:numPr>
        <w:tabs>
          <w:tab w:val="left" w:pos="617"/>
        </w:tabs>
        <w:spacing w:before="0" w:line="360" w:lineRule="auto"/>
        <w:ind w:left="0" w:firstLine="709"/>
        <w:jc w:val="both"/>
        <w:rPr>
          <w:sz w:val="28"/>
          <w:szCs w:val="28"/>
        </w:rPr>
      </w:pPr>
      <w:r w:rsidRPr="00526A04">
        <w:rPr>
          <w:sz w:val="28"/>
          <w:szCs w:val="28"/>
        </w:rPr>
        <w:t>получает наиболее яркие или светлые оттенки путем регулирования нажима на карандаш;</w:t>
      </w:r>
    </w:p>
    <w:p w:rsidR="00526A04" w:rsidRPr="00526A04" w:rsidRDefault="00526A04" w:rsidP="00526A04">
      <w:pPr>
        <w:pStyle w:val="a8"/>
        <w:numPr>
          <w:ilvl w:val="0"/>
          <w:numId w:val="3"/>
        </w:numPr>
        <w:tabs>
          <w:tab w:val="left" w:pos="533"/>
        </w:tabs>
        <w:spacing w:before="0" w:line="360" w:lineRule="auto"/>
        <w:ind w:left="0" w:firstLine="709"/>
        <w:jc w:val="both"/>
        <w:rPr>
          <w:sz w:val="28"/>
          <w:szCs w:val="28"/>
        </w:rPr>
      </w:pPr>
      <w:r w:rsidRPr="00526A04">
        <w:rPr>
          <w:sz w:val="28"/>
          <w:szCs w:val="28"/>
        </w:rPr>
        <w:t>правильно держит кисть, карандаш, фломастер, цветной жирный</w:t>
      </w:r>
      <w:r w:rsidRPr="00526A04">
        <w:rPr>
          <w:spacing w:val="-11"/>
          <w:sz w:val="28"/>
          <w:szCs w:val="28"/>
        </w:rPr>
        <w:t xml:space="preserve"> </w:t>
      </w:r>
      <w:r w:rsidRPr="00526A04">
        <w:rPr>
          <w:sz w:val="28"/>
          <w:szCs w:val="28"/>
        </w:rPr>
        <w:t>мелок;</w:t>
      </w:r>
    </w:p>
    <w:p w:rsidR="00526A04" w:rsidRPr="00526A04" w:rsidRDefault="00526A04" w:rsidP="00526A04">
      <w:pPr>
        <w:pStyle w:val="a8"/>
        <w:numPr>
          <w:ilvl w:val="0"/>
          <w:numId w:val="3"/>
        </w:numPr>
        <w:tabs>
          <w:tab w:val="left" w:pos="536"/>
        </w:tabs>
        <w:spacing w:before="0" w:line="360" w:lineRule="auto"/>
        <w:ind w:left="0" w:firstLine="709"/>
        <w:jc w:val="both"/>
        <w:rPr>
          <w:sz w:val="28"/>
          <w:szCs w:val="28"/>
        </w:rPr>
      </w:pPr>
      <w:r w:rsidRPr="00526A04">
        <w:rPr>
          <w:sz w:val="28"/>
          <w:szCs w:val="28"/>
        </w:rPr>
        <w:t>набирает краску только на ворс кисти; чтобы набрать краску другого цвета, хорошо промывает кисть в банке с водой, удаляет излишки воды с помощью тряпочки или о край банки;</w:t>
      </w:r>
    </w:p>
    <w:p w:rsidR="00526A04" w:rsidRPr="00526A04" w:rsidRDefault="00526A04" w:rsidP="00526A04">
      <w:pPr>
        <w:pStyle w:val="a8"/>
        <w:numPr>
          <w:ilvl w:val="0"/>
          <w:numId w:val="3"/>
        </w:numPr>
        <w:tabs>
          <w:tab w:val="left" w:pos="562"/>
        </w:tabs>
        <w:spacing w:before="0" w:line="360" w:lineRule="auto"/>
        <w:ind w:left="0" w:firstLine="709"/>
        <w:jc w:val="both"/>
        <w:rPr>
          <w:sz w:val="28"/>
          <w:szCs w:val="28"/>
        </w:rPr>
      </w:pPr>
      <w:r w:rsidRPr="00526A04">
        <w:rPr>
          <w:sz w:val="28"/>
          <w:szCs w:val="28"/>
        </w:rPr>
        <w:t>умеет проводить широкие линии всей кистью, а кончиком кисти ставить точки и проводить тонкие</w:t>
      </w:r>
      <w:r w:rsidRPr="00526A04">
        <w:rPr>
          <w:spacing w:val="2"/>
          <w:sz w:val="28"/>
          <w:szCs w:val="28"/>
        </w:rPr>
        <w:t xml:space="preserve"> </w:t>
      </w:r>
      <w:r w:rsidRPr="00526A04">
        <w:rPr>
          <w:sz w:val="28"/>
          <w:szCs w:val="28"/>
        </w:rPr>
        <w:t>линии;</w:t>
      </w:r>
    </w:p>
    <w:p w:rsidR="00526A04" w:rsidRPr="00526A04" w:rsidRDefault="00526A04" w:rsidP="00526A04">
      <w:pPr>
        <w:pStyle w:val="a8"/>
        <w:numPr>
          <w:ilvl w:val="0"/>
          <w:numId w:val="3"/>
        </w:numPr>
        <w:tabs>
          <w:tab w:val="left" w:pos="620"/>
        </w:tabs>
        <w:spacing w:before="0" w:line="360" w:lineRule="auto"/>
        <w:ind w:left="0" w:firstLine="709"/>
        <w:jc w:val="both"/>
        <w:rPr>
          <w:sz w:val="28"/>
          <w:szCs w:val="28"/>
        </w:rPr>
      </w:pPr>
      <w:r w:rsidRPr="00526A04">
        <w:rPr>
          <w:sz w:val="28"/>
          <w:szCs w:val="28"/>
        </w:rPr>
        <w:t>неотрывно закрашивает в пределах контура цветными карандашами, штрихи накладывает в одном</w:t>
      </w:r>
      <w:r w:rsidRPr="00526A04">
        <w:rPr>
          <w:spacing w:val="-1"/>
          <w:sz w:val="28"/>
          <w:szCs w:val="28"/>
        </w:rPr>
        <w:t xml:space="preserve"> </w:t>
      </w:r>
      <w:r w:rsidRPr="00526A04">
        <w:rPr>
          <w:sz w:val="28"/>
          <w:szCs w:val="28"/>
        </w:rPr>
        <w:t>направлении;</w:t>
      </w:r>
    </w:p>
    <w:p w:rsidR="00526A04" w:rsidRPr="00526A04" w:rsidRDefault="00526A04" w:rsidP="00526A04">
      <w:pPr>
        <w:pStyle w:val="a8"/>
        <w:numPr>
          <w:ilvl w:val="0"/>
          <w:numId w:val="3"/>
        </w:numPr>
        <w:tabs>
          <w:tab w:val="left" w:pos="613"/>
        </w:tabs>
        <w:spacing w:before="0" w:line="360" w:lineRule="auto"/>
        <w:ind w:left="0" w:firstLine="709"/>
        <w:jc w:val="both"/>
        <w:rPr>
          <w:sz w:val="28"/>
          <w:szCs w:val="28"/>
        </w:rPr>
      </w:pPr>
      <w:r w:rsidRPr="00526A04">
        <w:rPr>
          <w:sz w:val="28"/>
          <w:szCs w:val="28"/>
        </w:rPr>
        <w:t>закрашивает рисунок краской, проводя линии в одном направлении; ритмично наносит мазки, не выходя за пределы</w:t>
      </w:r>
      <w:r w:rsidRPr="00526A04">
        <w:rPr>
          <w:spacing w:val="-2"/>
          <w:sz w:val="28"/>
          <w:szCs w:val="28"/>
        </w:rPr>
        <w:t xml:space="preserve"> </w:t>
      </w:r>
      <w:r w:rsidRPr="00526A04">
        <w:rPr>
          <w:sz w:val="28"/>
          <w:szCs w:val="28"/>
        </w:rPr>
        <w:t>контура;</w:t>
      </w:r>
    </w:p>
    <w:p w:rsidR="00FE0DB0" w:rsidRPr="005B29FC" w:rsidRDefault="00FE0DB0" w:rsidP="00FE0DB0">
      <w:pPr>
        <w:pStyle w:val="a8"/>
        <w:ind w:left="0"/>
        <w:jc w:val="center"/>
        <w:rPr>
          <w:b/>
          <w:color w:val="000000" w:themeColor="text1"/>
          <w:sz w:val="28"/>
          <w:szCs w:val="28"/>
        </w:rPr>
      </w:pPr>
      <w:r w:rsidRPr="005B29FC">
        <w:rPr>
          <w:b/>
          <w:color w:val="000000" w:themeColor="text1"/>
          <w:sz w:val="28"/>
          <w:szCs w:val="28"/>
        </w:rPr>
        <w:t>2. Содержательный раздел</w:t>
      </w:r>
    </w:p>
    <w:p w:rsidR="00FE0DB0" w:rsidRPr="0024748B" w:rsidRDefault="00FE0DB0" w:rsidP="00FE0DB0">
      <w:pPr>
        <w:pStyle w:val="a8"/>
        <w:spacing w:line="360" w:lineRule="auto"/>
        <w:ind w:left="0"/>
        <w:jc w:val="center"/>
        <w:rPr>
          <w:b/>
          <w:bCs/>
          <w:sz w:val="28"/>
          <w:szCs w:val="28"/>
        </w:rPr>
      </w:pPr>
      <w:r>
        <w:rPr>
          <w:b/>
          <w:bCs/>
          <w:sz w:val="28"/>
          <w:szCs w:val="28"/>
        </w:rPr>
        <w:t xml:space="preserve">2.1. </w:t>
      </w:r>
      <w:r w:rsidR="00D604E3">
        <w:rPr>
          <w:b/>
          <w:bCs/>
          <w:sz w:val="28"/>
          <w:szCs w:val="28"/>
        </w:rPr>
        <w:t>Формы организации, режим</w:t>
      </w:r>
      <w:r>
        <w:rPr>
          <w:b/>
          <w:bCs/>
          <w:sz w:val="28"/>
          <w:szCs w:val="28"/>
        </w:rPr>
        <w:t xml:space="preserve"> и структура занятий</w:t>
      </w:r>
    </w:p>
    <w:p w:rsidR="00FE0DB0" w:rsidRPr="00E55A70" w:rsidRDefault="00FE0DB0" w:rsidP="00FE0DB0">
      <w:pPr>
        <w:spacing w:after="0" w:line="360" w:lineRule="auto"/>
        <w:ind w:firstLine="709"/>
        <w:jc w:val="both"/>
        <w:rPr>
          <w:rFonts w:ascii="Times New Roman" w:hAnsi="Times New Roman"/>
          <w:sz w:val="28"/>
          <w:szCs w:val="28"/>
        </w:rPr>
      </w:pPr>
      <w:r w:rsidRPr="00E55A70">
        <w:rPr>
          <w:rFonts w:ascii="Times New Roman" w:hAnsi="Times New Roman"/>
          <w:sz w:val="28"/>
          <w:szCs w:val="28"/>
        </w:rPr>
        <w:t xml:space="preserve">Занятия проводятся с детьми </w:t>
      </w:r>
      <w:r w:rsidR="00CD36CF" w:rsidRPr="00CD36CF">
        <w:rPr>
          <w:rFonts w:ascii="Times New Roman" w:hAnsi="Times New Roman"/>
          <w:color w:val="000000" w:themeColor="text1"/>
          <w:sz w:val="28"/>
          <w:szCs w:val="28"/>
        </w:rPr>
        <w:t>5-6</w:t>
      </w:r>
      <w:r w:rsidRPr="00CD36CF">
        <w:rPr>
          <w:rFonts w:ascii="Times New Roman" w:hAnsi="Times New Roman"/>
          <w:color w:val="000000" w:themeColor="text1"/>
          <w:sz w:val="28"/>
          <w:szCs w:val="28"/>
        </w:rPr>
        <w:t xml:space="preserve"> лет один раз в неделю по 30 минут. </w:t>
      </w:r>
      <w:r w:rsidRPr="00E55A70">
        <w:rPr>
          <w:rFonts w:ascii="Times New Roman" w:hAnsi="Times New Roman"/>
          <w:sz w:val="28"/>
          <w:szCs w:val="28"/>
        </w:rPr>
        <w:t>Занятия по изобразительной деятельности про</w:t>
      </w:r>
      <w:r w:rsidR="00D604E3">
        <w:rPr>
          <w:rFonts w:ascii="Times New Roman" w:hAnsi="Times New Roman"/>
          <w:sz w:val="28"/>
          <w:szCs w:val="28"/>
        </w:rPr>
        <w:t>водятся во второй половине дня.</w:t>
      </w:r>
    </w:p>
    <w:p w:rsidR="00FE0DB0" w:rsidRPr="00E55A70" w:rsidRDefault="00FE0DB0" w:rsidP="00FE0DB0">
      <w:pPr>
        <w:pStyle w:val="a4"/>
        <w:spacing w:line="360" w:lineRule="auto"/>
        <w:ind w:left="0" w:firstLine="709"/>
        <w:jc w:val="both"/>
        <w:rPr>
          <w:sz w:val="28"/>
          <w:szCs w:val="28"/>
          <w:lang w:val="ru-RU"/>
        </w:rPr>
      </w:pPr>
      <w:r w:rsidRPr="00E55A70">
        <w:rPr>
          <w:sz w:val="28"/>
          <w:szCs w:val="28"/>
          <w:u w:val="single"/>
          <w:lang w:val="ru-RU"/>
        </w:rPr>
        <w:t>Формы проведения занятий</w:t>
      </w:r>
      <w:r w:rsidRPr="00E55A70">
        <w:rPr>
          <w:sz w:val="28"/>
          <w:szCs w:val="28"/>
          <w:lang w:val="ru-RU"/>
        </w:rPr>
        <w:t>: беседы, игры, упражнения, практические</w:t>
      </w:r>
      <w:r w:rsidRPr="00FE0DB0">
        <w:rPr>
          <w:sz w:val="28"/>
          <w:szCs w:val="28"/>
          <w:lang w:val="ru-RU"/>
        </w:rPr>
        <w:t xml:space="preserve"> </w:t>
      </w:r>
      <w:r w:rsidRPr="00E55A70">
        <w:rPr>
          <w:sz w:val="28"/>
          <w:szCs w:val="28"/>
          <w:lang w:val="ru-RU"/>
        </w:rPr>
        <w:t>занятия.</w:t>
      </w:r>
    </w:p>
    <w:p w:rsidR="00FE0DB0" w:rsidRPr="00E55A70" w:rsidRDefault="00FE0DB0" w:rsidP="00FE0DB0">
      <w:pPr>
        <w:pStyle w:val="1"/>
        <w:spacing w:line="360" w:lineRule="auto"/>
        <w:ind w:left="0" w:firstLine="709"/>
        <w:jc w:val="both"/>
        <w:rPr>
          <w:sz w:val="28"/>
          <w:szCs w:val="28"/>
          <w:lang w:val="ru-RU"/>
        </w:rPr>
      </w:pPr>
      <w:r w:rsidRPr="00E55A70">
        <w:rPr>
          <w:sz w:val="28"/>
          <w:szCs w:val="28"/>
          <w:lang w:val="ru-RU"/>
        </w:rPr>
        <w:t>Методы и приёмы работы:</w:t>
      </w:r>
    </w:p>
    <w:p w:rsidR="00FE0DB0" w:rsidRPr="00E55A70" w:rsidRDefault="00FE0DB0" w:rsidP="00FE0DB0">
      <w:pPr>
        <w:pStyle w:val="a8"/>
        <w:numPr>
          <w:ilvl w:val="0"/>
          <w:numId w:val="6"/>
        </w:numPr>
        <w:tabs>
          <w:tab w:val="left" w:pos="832"/>
          <w:tab w:val="left" w:pos="833"/>
        </w:tabs>
        <w:spacing w:before="0" w:line="360" w:lineRule="auto"/>
        <w:ind w:left="0" w:firstLine="709"/>
        <w:jc w:val="both"/>
        <w:rPr>
          <w:sz w:val="28"/>
          <w:szCs w:val="28"/>
        </w:rPr>
      </w:pPr>
      <w:r w:rsidRPr="00E55A70">
        <w:rPr>
          <w:sz w:val="28"/>
          <w:szCs w:val="28"/>
        </w:rPr>
        <w:t>эмоциональный настрой – использование музыкальных</w:t>
      </w:r>
      <w:r w:rsidRPr="00E55A70">
        <w:rPr>
          <w:spacing w:val="-5"/>
          <w:sz w:val="28"/>
          <w:szCs w:val="28"/>
        </w:rPr>
        <w:t xml:space="preserve"> </w:t>
      </w:r>
      <w:r w:rsidRPr="00E55A70">
        <w:rPr>
          <w:sz w:val="28"/>
          <w:szCs w:val="28"/>
        </w:rPr>
        <w:t>произведений,</w:t>
      </w:r>
    </w:p>
    <w:p w:rsidR="00FE0DB0" w:rsidRPr="00E55A70" w:rsidRDefault="00FE0DB0" w:rsidP="00FE0DB0">
      <w:pPr>
        <w:pStyle w:val="a8"/>
        <w:numPr>
          <w:ilvl w:val="0"/>
          <w:numId w:val="6"/>
        </w:numPr>
        <w:tabs>
          <w:tab w:val="left" w:pos="832"/>
          <w:tab w:val="left" w:pos="833"/>
        </w:tabs>
        <w:spacing w:before="0" w:line="360" w:lineRule="auto"/>
        <w:ind w:left="0" w:firstLine="709"/>
        <w:jc w:val="both"/>
        <w:rPr>
          <w:sz w:val="28"/>
          <w:szCs w:val="28"/>
        </w:rPr>
      </w:pPr>
      <w:r w:rsidRPr="00E55A70">
        <w:rPr>
          <w:sz w:val="28"/>
          <w:szCs w:val="28"/>
        </w:rPr>
        <w:t>практические – упражнения, игр.</w:t>
      </w:r>
      <w:r w:rsidRPr="00E55A70">
        <w:rPr>
          <w:spacing w:val="7"/>
          <w:sz w:val="28"/>
          <w:szCs w:val="28"/>
        </w:rPr>
        <w:t xml:space="preserve"> </w:t>
      </w:r>
      <w:r w:rsidRPr="00E55A70">
        <w:rPr>
          <w:sz w:val="28"/>
          <w:szCs w:val="28"/>
        </w:rPr>
        <w:t>методы,</w:t>
      </w:r>
    </w:p>
    <w:p w:rsidR="00FE0DB0" w:rsidRPr="00E55A70" w:rsidRDefault="00FE0DB0" w:rsidP="00FE0DB0">
      <w:pPr>
        <w:pStyle w:val="a8"/>
        <w:numPr>
          <w:ilvl w:val="0"/>
          <w:numId w:val="6"/>
        </w:numPr>
        <w:tabs>
          <w:tab w:val="left" w:pos="832"/>
          <w:tab w:val="left" w:pos="833"/>
        </w:tabs>
        <w:spacing w:before="0" w:line="360" w:lineRule="auto"/>
        <w:ind w:left="0" w:firstLine="709"/>
        <w:jc w:val="both"/>
        <w:rPr>
          <w:sz w:val="28"/>
          <w:szCs w:val="28"/>
        </w:rPr>
      </w:pPr>
      <w:r w:rsidRPr="00E55A70">
        <w:rPr>
          <w:sz w:val="28"/>
          <w:szCs w:val="28"/>
        </w:rPr>
        <w:t>словесные методы – рассказы, беседы, художественное слово, педагогическая драматизация, словесные прие</w:t>
      </w:r>
      <w:r>
        <w:rPr>
          <w:sz w:val="28"/>
          <w:szCs w:val="28"/>
        </w:rPr>
        <w:t>мы – объяснение, пояснение, педагогическая</w:t>
      </w:r>
      <w:r w:rsidRPr="00E55A70">
        <w:rPr>
          <w:spacing w:val="-3"/>
          <w:sz w:val="28"/>
          <w:szCs w:val="28"/>
        </w:rPr>
        <w:t xml:space="preserve"> </w:t>
      </w:r>
      <w:r w:rsidRPr="00E55A70">
        <w:rPr>
          <w:sz w:val="28"/>
          <w:szCs w:val="28"/>
        </w:rPr>
        <w:t>оценка.</w:t>
      </w:r>
    </w:p>
    <w:p w:rsidR="00FE0DB0" w:rsidRPr="00E55A70" w:rsidRDefault="00FE0DB0" w:rsidP="00FE0DB0">
      <w:pPr>
        <w:pStyle w:val="a8"/>
        <w:numPr>
          <w:ilvl w:val="0"/>
          <w:numId w:val="6"/>
        </w:numPr>
        <w:tabs>
          <w:tab w:val="left" w:pos="832"/>
          <w:tab w:val="left" w:pos="833"/>
        </w:tabs>
        <w:spacing w:before="0" w:line="360" w:lineRule="auto"/>
        <w:ind w:left="0" w:firstLine="709"/>
        <w:jc w:val="both"/>
        <w:rPr>
          <w:sz w:val="28"/>
          <w:szCs w:val="28"/>
        </w:rPr>
      </w:pPr>
      <w:r w:rsidRPr="00E55A70">
        <w:rPr>
          <w:sz w:val="28"/>
          <w:szCs w:val="28"/>
        </w:rPr>
        <w:t>наглядные методы и приемы – наблюдения, рассматривание, показ образца, показ способов выполнения и</w:t>
      </w:r>
      <w:r w:rsidRPr="00E55A70">
        <w:rPr>
          <w:spacing w:val="1"/>
          <w:sz w:val="28"/>
          <w:szCs w:val="28"/>
        </w:rPr>
        <w:t xml:space="preserve"> </w:t>
      </w:r>
      <w:r w:rsidRPr="00E55A70">
        <w:rPr>
          <w:sz w:val="28"/>
          <w:szCs w:val="28"/>
        </w:rPr>
        <w:t>др.</w:t>
      </w:r>
    </w:p>
    <w:p w:rsidR="00FE0DB0" w:rsidRPr="00E55A70" w:rsidRDefault="00FE0DB0" w:rsidP="00FE0DB0">
      <w:pPr>
        <w:pStyle w:val="a8"/>
        <w:numPr>
          <w:ilvl w:val="0"/>
          <w:numId w:val="6"/>
        </w:numPr>
        <w:tabs>
          <w:tab w:val="left" w:pos="1541"/>
          <w:tab w:val="left" w:pos="1542"/>
        </w:tabs>
        <w:spacing w:before="0" w:line="360" w:lineRule="auto"/>
        <w:ind w:left="0" w:firstLine="709"/>
        <w:jc w:val="both"/>
        <w:rPr>
          <w:sz w:val="28"/>
          <w:szCs w:val="28"/>
        </w:rPr>
      </w:pPr>
      <w:r w:rsidRPr="00E55A70">
        <w:rPr>
          <w:sz w:val="28"/>
          <w:szCs w:val="28"/>
        </w:rPr>
        <w:t>демонстрация лучших детских работ, грамотно выполненных по требованиям изобразительного</w:t>
      </w:r>
      <w:r w:rsidRPr="00E55A70">
        <w:rPr>
          <w:spacing w:val="10"/>
          <w:sz w:val="28"/>
          <w:szCs w:val="28"/>
        </w:rPr>
        <w:t xml:space="preserve"> </w:t>
      </w:r>
      <w:r w:rsidRPr="00E55A70">
        <w:rPr>
          <w:sz w:val="28"/>
          <w:szCs w:val="28"/>
        </w:rPr>
        <w:t>искусства;</w:t>
      </w:r>
    </w:p>
    <w:p w:rsidR="00FE0DB0" w:rsidRPr="00E55A70" w:rsidRDefault="00FE0DB0" w:rsidP="00FE0DB0">
      <w:pPr>
        <w:pStyle w:val="a4"/>
        <w:spacing w:line="360" w:lineRule="auto"/>
        <w:ind w:left="0" w:firstLine="709"/>
        <w:jc w:val="both"/>
        <w:rPr>
          <w:sz w:val="28"/>
          <w:szCs w:val="28"/>
          <w:lang w:val="ru-RU"/>
        </w:rPr>
      </w:pPr>
      <w:r w:rsidRPr="00E55A70">
        <w:rPr>
          <w:sz w:val="28"/>
          <w:szCs w:val="28"/>
          <w:lang w:val="ru-RU"/>
        </w:rPr>
        <w:t>Все методы используются в комплексе.</w:t>
      </w:r>
    </w:p>
    <w:p w:rsidR="00526A04" w:rsidRDefault="00526A04">
      <w:pPr>
        <w:spacing w:after="160" w:line="259" w:lineRule="auto"/>
        <w:rPr>
          <w:rFonts w:ascii="Times New Roman" w:hAnsi="Times New Roman"/>
          <w:b/>
          <w:sz w:val="28"/>
          <w:szCs w:val="28"/>
        </w:rPr>
      </w:pPr>
    </w:p>
    <w:p w:rsidR="00FE0DB0" w:rsidRDefault="00FE0DB0" w:rsidP="00541ED2">
      <w:pPr>
        <w:spacing w:after="0" w:line="360" w:lineRule="auto"/>
        <w:ind w:firstLine="709"/>
        <w:jc w:val="center"/>
        <w:rPr>
          <w:rFonts w:ascii="Times New Roman" w:hAnsi="Times New Roman"/>
          <w:b/>
          <w:sz w:val="28"/>
          <w:szCs w:val="28"/>
        </w:rPr>
      </w:pPr>
    </w:p>
    <w:p w:rsidR="00875685" w:rsidRDefault="00875685" w:rsidP="00541ED2">
      <w:pPr>
        <w:spacing w:after="0" w:line="360" w:lineRule="auto"/>
        <w:ind w:firstLine="709"/>
        <w:jc w:val="center"/>
        <w:rPr>
          <w:rFonts w:ascii="Times New Roman" w:hAnsi="Times New Roman"/>
          <w:b/>
          <w:sz w:val="28"/>
          <w:szCs w:val="28"/>
        </w:rPr>
      </w:pPr>
    </w:p>
    <w:p w:rsidR="00541ED2" w:rsidRDefault="00541ED2" w:rsidP="00541ED2">
      <w:pPr>
        <w:spacing w:after="0" w:line="360" w:lineRule="auto"/>
        <w:ind w:firstLine="709"/>
        <w:jc w:val="center"/>
        <w:rPr>
          <w:rFonts w:ascii="Times New Roman" w:hAnsi="Times New Roman"/>
          <w:b/>
          <w:color w:val="000000" w:themeColor="text1"/>
          <w:sz w:val="28"/>
          <w:szCs w:val="28"/>
        </w:rPr>
      </w:pPr>
      <w:r w:rsidRPr="0024748B">
        <w:rPr>
          <w:rFonts w:ascii="Times New Roman" w:hAnsi="Times New Roman"/>
          <w:b/>
          <w:sz w:val="28"/>
          <w:szCs w:val="28"/>
        </w:rPr>
        <w:t xml:space="preserve">2.2. </w:t>
      </w:r>
      <w:r w:rsidRPr="0024748B">
        <w:rPr>
          <w:rFonts w:ascii="Times New Roman" w:hAnsi="Times New Roman"/>
          <w:b/>
          <w:color w:val="000000" w:themeColor="text1"/>
          <w:sz w:val="28"/>
          <w:szCs w:val="28"/>
        </w:rPr>
        <w:t>Учебно-тематический план</w:t>
      </w:r>
    </w:p>
    <w:p w:rsidR="00541ED2" w:rsidRPr="0024748B" w:rsidRDefault="00541ED2" w:rsidP="00541ED2">
      <w:pPr>
        <w:spacing w:after="0" w:line="360" w:lineRule="auto"/>
        <w:ind w:firstLine="709"/>
        <w:jc w:val="center"/>
        <w:rPr>
          <w:rFonts w:ascii="Times New Roman" w:hAnsi="Times New Roman"/>
          <w:b/>
          <w:sz w:val="28"/>
          <w:szCs w:val="28"/>
        </w:rPr>
      </w:pPr>
    </w:p>
    <w:tbl>
      <w:tblPr>
        <w:tblStyle w:val="a3"/>
        <w:tblW w:w="0" w:type="auto"/>
        <w:tblLook w:val="04A0" w:firstRow="1" w:lastRow="0" w:firstColumn="1" w:lastColumn="0" w:noHBand="0" w:noVBand="1"/>
      </w:tblPr>
      <w:tblGrid>
        <w:gridCol w:w="1510"/>
        <w:gridCol w:w="2694"/>
        <w:gridCol w:w="6"/>
        <w:gridCol w:w="5135"/>
      </w:tblGrid>
      <w:tr w:rsidR="00541ED2" w:rsidRPr="00541ED2" w:rsidTr="00F849CF">
        <w:tc>
          <w:tcPr>
            <w:tcW w:w="1510" w:type="dxa"/>
          </w:tcPr>
          <w:p w:rsidR="00541ED2" w:rsidRPr="00541ED2" w:rsidRDefault="00541ED2" w:rsidP="00541ED2">
            <w:pPr>
              <w:spacing w:line="240" w:lineRule="auto"/>
              <w:rPr>
                <w:rFonts w:ascii="Times New Roman" w:hAnsi="Times New Roman"/>
              </w:rPr>
            </w:pPr>
          </w:p>
        </w:tc>
        <w:tc>
          <w:tcPr>
            <w:tcW w:w="2694" w:type="dxa"/>
          </w:tcPr>
          <w:p w:rsidR="00541ED2" w:rsidRPr="00943465" w:rsidRDefault="00541ED2" w:rsidP="00934050">
            <w:pPr>
              <w:rPr>
                <w:rFonts w:ascii="Times New Roman" w:hAnsi="Times New Roman"/>
              </w:rPr>
            </w:pPr>
            <w:r w:rsidRPr="00943465">
              <w:rPr>
                <w:rFonts w:ascii="Times New Roman" w:hAnsi="Times New Roman"/>
              </w:rPr>
              <w:t>Тема</w:t>
            </w:r>
          </w:p>
        </w:tc>
        <w:tc>
          <w:tcPr>
            <w:tcW w:w="5141" w:type="dxa"/>
            <w:gridSpan w:val="2"/>
          </w:tcPr>
          <w:p w:rsidR="00541ED2" w:rsidRPr="00943465" w:rsidRDefault="00541ED2" w:rsidP="00934050">
            <w:pPr>
              <w:rPr>
                <w:rFonts w:ascii="Times New Roman" w:hAnsi="Times New Roman"/>
              </w:rPr>
            </w:pPr>
            <w:r w:rsidRPr="00943465">
              <w:rPr>
                <w:rFonts w:ascii="Times New Roman" w:eastAsia="Times New Roman" w:hAnsi="Times New Roman"/>
              </w:rPr>
              <w:t>Программное содержание</w:t>
            </w:r>
          </w:p>
        </w:tc>
      </w:tr>
      <w:tr w:rsidR="00541ED2" w:rsidRPr="00541ED2" w:rsidTr="00F849CF">
        <w:tc>
          <w:tcPr>
            <w:tcW w:w="1510" w:type="dxa"/>
          </w:tcPr>
          <w:p w:rsidR="00541ED2" w:rsidRPr="00934050" w:rsidRDefault="00541ED2" w:rsidP="00934050">
            <w:pPr>
              <w:spacing w:line="240" w:lineRule="auto"/>
              <w:jc w:val="center"/>
              <w:rPr>
                <w:rFonts w:ascii="Times New Roman" w:hAnsi="Times New Roman"/>
              </w:rPr>
            </w:pPr>
            <w:r w:rsidRPr="00934050">
              <w:rPr>
                <w:rFonts w:ascii="Times New Roman" w:eastAsia="Times New Roman" w:hAnsi="Times New Roman"/>
              </w:rPr>
              <w:t>1-я неделя сентября</w:t>
            </w:r>
          </w:p>
        </w:tc>
        <w:tc>
          <w:tcPr>
            <w:tcW w:w="2694" w:type="dxa"/>
          </w:tcPr>
          <w:p w:rsidR="00541ED2" w:rsidRPr="00943465" w:rsidRDefault="00541ED2" w:rsidP="00934050">
            <w:pPr>
              <w:rPr>
                <w:rFonts w:ascii="Times New Roman" w:hAnsi="Times New Roman"/>
              </w:rPr>
            </w:pPr>
            <w:r w:rsidRPr="00943465">
              <w:rPr>
                <w:rFonts w:ascii="Times New Roman" w:hAnsi="Times New Roman"/>
              </w:rPr>
              <w:t>Ветка с ягодами</w:t>
            </w:r>
          </w:p>
          <w:p w:rsidR="00541ED2" w:rsidRPr="00943465" w:rsidRDefault="00541ED2" w:rsidP="00934050">
            <w:pPr>
              <w:rPr>
                <w:rFonts w:ascii="Times New Roman" w:hAnsi="Times New Roman"/>
              </w:rPr>
            </w:pPr>
            <w:r w:rsidRPr="00943465">
              <w:rPr>
                <w:rFonts w:ascii="Times New Roman" w:hAnsi="Times New Roman"/>
              </w:rPr>
              <w:t>(Рисование цветными карандашами)</w:t>
            </w:r>
          </w:p>
        </w:tc>
        <w:tc>
          <w:tcPr>
            <w:tcW w:w="5141" w:type="dxa"/>
            <w:gridSpan w:val="2"/>
          </w:tcPr>
          <w:p w:rsidR="00541ED2" w:rsidRPr="00943465" w:rsidRDefault="00541ED2" w:rsidP="00934050">
            <w:pPr>
              <w:rPr>
                <w:rFonts w:ascii="Times New Roman" w:hAnsi="Times New Roman"/>
              </w:rPr>
            </w:pPr>
            <w:r w:rsidRPr="00943465">
              <w:rPr>
                <w:rFonts w:ascii="Times New Roman" w:hAnsi="Times New Roman"/>
              </w:rPr>
              <w:t>Продолжать знакомить детей с многообразием ягод. Учить срисовывать с картинки, правильно передавать форму листьев, расположение и цвет ягод. Закреплять умение композиционно заполнять лист.</w:t>
            </w:r>
          </w:p>
        </w:tc>
      </w:tr>
      <w:tr w:rsidR="00541ED2" w:rsidRPr="00541ED2" w:rsidTr="00F849CF">
        <w:tc>
          <w:tcPr>
            <w:tcW w:w="1510" w:type="dxa"/>
          </w:tcPr>
          <w:p w:rsidR="00541ED2" w:rsidRPr="00934050" w:rsidRDefault="00541ED2" w:rsidP="00934050">
            <w:pPr>
              <w:spacing w:line="240" w:lineRule="auto"/>
              <w:jc w:val="center"/>
              <w:rPr>
                <w:rFonts w:ascii="Times New Roman" w:hAnsi="Times New Roman"/>
              </w:rPr>
            </w:pPr>
            <w:r w:rsidRPr="00934050">
              <w:rPr>
                <w:rFonts w:ascii="Times New Roman" w:eastAsia="Times New Roman" w:hAnsi="Times New Roman"/>
              </w:rPr>
              <w:t>2-я неделя сентября</w:t>
            </w:r>
          </w:p>
        </w:tc>
        <w:tc>
          <w:tcPr>
            <w:tcW w:w="2694" w:type="dxa"/>
          </w:tcPr>
          <w:p w:rsidR="00541ED2" w:rsidRPr="00943465" w:rsidRDefault="00541ED2" w:rsidP="00934050">
            <w:pPr>
              <w:rPr>
                <w:rFonts w:ascii="Times New Roman" w:hAnsi="Times New Roman"/>
              </w:rPr>
            </w:pPr>
            <w:r w:rsidRPr="00943465">
              <w:rPr>
                <w:rFonts w:ascii="Times New Roman" w:hAnsi="Times New Roman"/>
              </w:rPr>
              <w:t>Натюрморт с овощами</w:t>
            </w:r>
          </w:p>
          <w:p w:rsidR="00541ED2" w:rsidRPr="00943465" w:rsidRDefault="00541ED2" w:rsidP="00934050">
            <w:pPr>
              <w:rPr>
                <w:rFonts w:ascii="Times New Roman" w:hAnsi="Times New Roman"/>
              </w:rPr>
            </w:pPr>
            <w:r w:rsidRPr="00943465">
              <w:rPr>
                <w:rFonts w:ascii="Times New Roman" w:hAnsi="Times New Roman"/>
              </w:rPr>
              <w:t>(Рисование восковыми мелками)</w:t>
            </w:r>
          </w:p>
          <w:p w:rsidR="00541ED2" w:rsidRPr="00943465" w:rsidRDefault="00541ED2" w:rsidP="00934050">
            <w:pPr>
              <w:rPr>
                <w:rFonts w:ascii="Times New Roman" w:hAnsi="Times New Roman"/>
              </w:rPr>
            </w:pPr>
          </w:p>
        </w:tc>
        <w:tc>
          <w:tcPr>
            <w:tcW w:w="5141" w:type="dxa"/>
            <w:gridSpan w:val="2"/>
          </w:tcPr>
          <w:p w:rsidR="00541ED2" w:rsidRPr="00943465" w:rsidRDefault="00541ED2" w:rsidP="00934050">
            <w:pPr>
              <w:rPr>
                <w:rFonts w:ascii="Times New Roman" w:hAnsi="Times New Roman"/>
              </w:rPr>
            </w:pPr>
            <w:r w:rsidRPr="00943465">
              <w:rPr>
                <w:rFonts w:ascii="Times New Roman" w:hAnsi="Times New Roman"/>
              </w:rPr>
              <w:t>Познакомить детей с новым жанром живописи –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tc>
      </w:tr>
      <w:tr w:rsidR="00541ED2" w:rsidRPr="00541ED2" w:rsidTr="00F849CF">
        <w:tc>
          <w:tcPr>
            <w:tcW w:w="1510" w:type="dxa"/>
          </w:tcPr>
          <w:p w:rsidR="00541ED2" w:rsidRPr="00934050" w:rsidRDefault="00541ED2" w:rsidP="00934050">
            <w:pPr>
              <w:spacing w:line="240" w:lineRule="auto"/>
              <w:jc w:val="center"/>
              <w:rPr>
                <w:rFonts w:ascii="Times New Roman" w:hAnsi="Times New Roman"/>
              </w:rPr>
            </w:pPr>
            <w:r w:rsidRPr="00934050">
              <w:rPr>
                <w:rFonts w:ascii="Times New Roman" w:eastAsia="Times New Roman" w:hAnsi="Times New Roman"/>
              </w:rPr>
              <w:t>3-я неделя сентября</w:t>
            </w:r>
          </w:p>
        </w:tc>
        <w:tc>
          <w:tcPr>
            <w:tcW w:w="2694" w:type="dxa"/>
          </w:tcPr>
          <w:p w:rsidR="00541ED2" w:rsidRPr="00943465" w:rsidRDefault="00541ED2" w:rsidP="00934050">
            <w:pPr>
              <w:rPr>
                <w:rFonts w:ascii="Times New Roman" w:hAnsi="Times New Roman"/>
              </w:rPr>
            </w:pPr>
            <w:r w:rsidRPr="00943465">
              <w:rPr>
                <w:rFonts w:ascii="Times New Roman" w:hAnsi="Times New Roman"/>
              </w:rPr>
              <w:t>Фрукты</w:t>
            </w:r>
          </w:p>
          <w:p w:rsidR="00541ED2" w:rsidRPr="00943465" w:rsidRDefault="00541ED2" w:rsidP="00934050">
            <w:pPr>
              <w:rPr>
                <w:rFonts w:ascii="Times New Roman" w:hAnsi="Times New Roman"/>
              </w:rPr>
            </w:pPr>
            <w:r w:rsidRPr="00943465">
              <w:rPr>
                <w:rFonts w:ascii="Times New Roman" w:hAnsi="Times New Roman"/>
              </w:rPr>
              <w:t>(Рисование гуашью)</w:t>
            </w:r>
          </w:p>
          <w:p w:rsidR="00541ED2" w:rsidRPr="00943465" w:rsidRDefault="00541ED2" w:rsidP="00934050">
            <w:pPr>
              <w:rPr>
                <w:rFonts w:ascii="Times New Roman" w:hAnsi="Times New Roman"/>
              </w:rPr>
            </w:pPr>
          </w:p>
        </w:tc>
        <w:tc>
          <w:tcPr>
            <w:tcW w:w="5141" w:type="dxa"/>
            <w:gridSpan w:val="2"/>
          </w:tcPr>
          <w:p w:rsidR="00541ED2" w:rsidRPr="00943465" w:rsidRDefault="00541ED2" w:rsidP="00934050">
            <w:pPr>
              <w:rPr>
                <w:rFonts w:ascii="Times New Roman" w:hAnsi="Times New Roman"/>
              </w:rPr>
            </w:pPr>
            <w:r w:rsidRPr="00943465">
              <w:rPr>
                <w:rFonts w:ascii="Times New Roman" w:hAnsi="Times New Roman"/>
              </w:rPr>
              <w:t>Продолжать знакомить детей с жанром натюрморта и репродукциями натюрмортов. Учить детей рисовать натюрморт, состоящий из предмета сервировки и фруктов, передавая форму, размер и расположение предметов.</w:t>
            </w:r>
          </w:p>
        </w:tc>
      </w:tr>
      <w:tr w:rsidR="00541ED2" w:rsidRPr="00541ED2" w:rsidTr="00F849CF">
        <w:tc>
          <w:tcPr>
            <w:tcW w:w="1510" w:type="dxa"/>
          </w:tcPr>
          <w:p w:rsidR="00541ED2" w:rsidRPr="00934050" w:rsidRDefault="00541ED2" w:rsidP="00934050">
            <w:pPr>
              <w:spacing w:line="240" w:lineRule="auto"/>
              <w:jc w:val="center"/>
              <w:rPr>
                <w:rFonts w:ascii="Times New Roman" w:hAnsi="Times New Roman"/>
              </w:rPr>
            </w:pPr>
            <w:r w:rsidRPr="00934050">
              <w:rPr>
                <w:rFonts w:ascii="Times New Roman" w:eastAsia="Times New Roman" w:hAnsi="Times New Roman"/>
              </w:rPr>
              <w:t>4-я неделя сентября</w:t>
            </w:r>
          </w:p>
        </w:tc>
        <w:tc>
          <w:tcPr>
            <w:tcW w:w="2694" w:type="dxa"/>
          </w:tcPr>
          <w:p w:rsidR="00541ED2" w:rsidRPr="00943465" w:rsidRDefault="00541ED2" w:rsidP="00934050">
            <w:pPr>
              <w:rPr>
                <w:rFonts w:ascii="Times New Roman" w:hAnsi="Times New Roman"/>
              </w:rPr>
            </w:pPr>
            <w:r w:rsidRPr="00943465">
              <w:rPr>
                <w:rFonts w:ascii="Times New Roman" w:hAnsi="Times New Roman"/>
              </w:rPr>
              <w:t>Листья деревьев</w:t>
            </w:r>
          </w:p>
          <w:p w:rsidR="00541ED2" w:rsidRPr="00943465" w:rsidRDefault="00541ED2" w:rsidP="00934050">
            <w:pPr>
              <w:rPr>
                <w:rFonts w:ascii="Times New Roman" w:hAnsi="Times New Roman"/>
              </w:rPr>
            </w:pPr>
            <w:r w:rsidRPr="00943465">
              <w:rPr>
                <w:rFonts w:ascii="Times New Roman" w:hAnsi="Times New Roman"/>
              </w:rPr>
              <w:t>(Рисование цветными карандашами)</w:t>
            </w:r>
          </w:p>
        </w:tc>
        <w:tc>
          <w:tcPr>
            <w:tcW w:w="5141" w:type="dxa"/>
            <w:gridSpan w:val="2"/>
          </w:tcPr>
          <w:p w:rsidR="00541ED2" w:rsidRPr="00943465" w:rsidRDefault="00541ED2" w:rsidP="00934050">
            <w:pPr>
              <w:rPr>
                <w:rFonts w:ascii="Times New Roman" w:hAnsi="Times New Roman"/>
              </w:rPr>
            </w:pPr>
            <w:r w:rsidRPr="00943465">
              <w:rPr>
                <w:rFonts w:ascii="Times New Roman" w:hAnsi="Times New Roman"/>
              </w:rPr>
              <w:t>Учить рисовать с натуры силуэты листьев и аккуратно закрашивать их гуашевыми красками, плавно переходя от одного цвета к другому. Закреплять умение вписывать рисунок в лист. Продолжать учить закрашивать листья цветными карандашами, штрихуя в одном направлении без просветов и усиливая нажим в более темных местах. Развивать эстетическое восприятие. Продолжать учить понимать и анализировать содержание стихотворения.</w:t>
            </w:r>
          </w:p>
        </w:tc>
      </w:tr>
      <w:tr w:rsidR="00541ED2" w:rsidRPr="00541ED2" w:rsidTr="00F849CF">
        <w:tc>
          <w:tcPr>
            <w:tcW w:w="1510" w:type="dxa"/>
          </w:tcPr>
          <w:p w:rsidR="00541ED2" w:rsidRPr="00934050" w:rsidRDefault="00541ED2" w:rsidP="00934050">
            <w:pPr>
              <w:spacing w:line="360" w:lineRule="auto"/>
              <w:jc w:val="center"/>
              <w:rPr>
                <w:rFonts w:ascii="Times New Roman" w:hAnsi="Times New Roman"/>
              </w:rPr>
            </w:pPr>
            <w:r w:rsidRPr="00934050">
              <w:rPr>
                <w:rFonts w:ascii="Times New Roman" w:eastAsia="Times New Roman" w:hAnsi="Times New Roman"/>
              </w:rPr>
              <w:t>1-я неделя октября</w:t>
            </w:r>
          </w:p>
        </w:tc>
        <w:tc>
          <w:tcPr>
            <w:tcW w:w="2694" w:type="dxa"/>
          </w:tcPr>
          <w:p w:rsidR="00541ED2" w:rsidRPr="00943465" w:rsidRDefault="00541ED2" w:rsidP="00934050">
            <w:pPr>
              <w:rPr>
                <w:rFonts w:ascii="Times New Roman" w:hAnsi="Times New Roman"/>
              </w:rPr>
            </w:pPr>
            <w:r w:rsidRPr="00943465">
              <w:rPr>
                <w:rFonts w:ascii="Times New Roman" w:hAnsi="Times New Roman"/>
              </w:rPr>
              <w:t>Сосна</w:t>
            </w:r>
          </w:p>
          <w:p w:rsidR="00541ED2" w:rsidRPr="00943465" w:rsidRDefault="00541ED2" w:rsidP="00934050">
            <w:pPr>
              <w:rPr>
                <w:rFonts w:ascii="Times New Roman" w:hAnsi="Times New Roman"/>
              </w:rPr>
            </w:pPr>
            <w:r w:rsidRPr="00943465">
              <w:rPr>
                <w:rFonts w:ascii="Times New Roman" w:hAnsi="Times New Roman"/>
              </w:rPr>
              <w:t>(Рисование гуашью)</w:t>
            </w:r>
          </w:p>
          <w:p w:rsidR="00541ED2" w:rsidRPr="00943465" w:rsidRDefault="00541ED2" w:rsidP="00934050">
            <w:pPr>
              <w:rPr>
                <w:rFonts w:ascii="Times New Roman" w:hAnsi="Times New Roman"/>
              </w:rPr>
            </w:pPr>
          </w:p>
        </w:tc>
        <w:tc>
          <w:tcPr>
            <w:tcW w:w="5141" w:type="dxa"/>
            <w:gridSpan w:val="2"/>
          </w:tcPr>
          <w:p w:rsidR="00541ED2" w:rsidRPr="00943465" w:rsidRDefault="00541ED2" w:rsidP="00934050">
            <w:pPr>
              <w:rPr>
                <w:rFonts w:ascii="Times New Roman" w:hAnsi="Times New Roman"/>
              </w:rPr>
            </w:pPr>
            <w:r w:rsidRPr="00943465">
              <w:rPr>
                <w:rFonts w:ascii="Times New Roman" w:hAnsi="Times New Roman"/>
              </w:rPr>
              <w:t xml:space="preserve">Учить рисовать дерево, передавая его строение (ствол, сучья, хвоя), сначала простым карандашом, а затем оформлять работу в цвете. Учить смешивать краски для получения разных оттенков одного цвета. Продолжать учить рисовать всем ворсом широкие линии и кончиком кисти тонкие линии. Закреплять умение использовать метод </w:t>
            </w:r>
            <w:proofErr w:type="spellStart"/>
            <w:r w:rsidRPr="00943465">
              <w:rPr>
                <w:rFonts w:ascii="Times New Roman" w:hAnsi="Times New Roman"/>
              </w:rPr>
              <w:t>примакивания</w:t>
            </w:r>
            <w:proofErr w:type="spellEnd"/>
            <w:r w:rsidRPr="00943465">
              <w:rPr>
                <w:rFonts w:ascii="Times New Roman" w:hAnsi="Times New Roman"/>
              </w:rPr>
              <w:t>.</w:t>
            </w:r>
          </w:p>
        </w:tc>
      </w:tr>
      <w:tr w:rsidR="00541ED2" w:rsidRPr="00541ED2" w:rsidTr="00F849CF">
        <w:tc>
          <w:tcPr>
            <w:tcW w:w="1510" w:type="dxa"/>
          </w:tcPr>
          <w:p w:rsidR="00541ED2" w:rsidRPr="00934050" w:rsidRDefault="00541ED2" w:rsidP="00934050">
            <w:pPr>
              <w:spacing w:line="360" w:lineRule="auto"/>
              <w:jc w:val="center"/>
              <w:rPr>
                <w:rFonts w:ascii="Times New Roman" w:hAnsi="Times New Roman"/>
              </w:rPr>
            </w:pPr>
            <w:r w:rsidRPr="00934050">
              <w:rPr>
                <w:rFonts w:ascii="Times New Roman" w:eastAsia="Times New Roman" w:hAnsi="Times New Roman"/>
              </w:rPr>
              <w:t>2-я неделя октября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Яблоня</w:t>
            </w:r>
          </w:p>
          <w:p w:rsidR="004245B5" w:rsidRPr="00943465" w:rsidRDefault="004245B5" w:rsidP="00934050">
            <w:pPr>
              <w:rPr>
                <w:rFonts w:ascii="Times New Roman" w:hAnsi="Times New Roman"/>
              </w:rPr>
            </w:pPr>
            <w:r w:rsidRPr="00943465">
              <w:rPr>
                <w:rFonts w:ascii="Times New Roman" w:hAnsi="Times New Roman"/>
              </w:rPr>
              <w:t>(Рисование</w:t>
            </w:r>
            <w:r w:rsidRPr="00943465">
              <w:rPr>
                <w:rFonts w:ascii="Times New Roman" w:hAnsi="Times New Roman"/>
                <w:spacing w:val="-15"/>
              </w:rPr>
              <w:t xml:space="preserve"> </w:t>
            </w:r>
            <w:r w:rsidRPr="00943465">
              <w:rPr>
                <w:rFonts w:ascii="Times New Roman" w:hAnsi="Times New Roman"/>
              </w:rPr>
              <w:t>гуашью)</w:t>
            </w:r>
          </w:p>
          <w:p w:rsidR="00541ED2" w:rsidRPr="00943465" w:rsidRDefault="00541ED2" w:rsidP="00934050">
            <w:pPr>
              <w:rPr>
                <w:rFonts w:ascii="Times New Roman" w:hAnsi="Times New Roman"/>
              </w:rPr>
            </w:pPr>
          </w:p>
        </w:tc>
        <w:tc>
          <w:tcPr>
            <w:tcW w:w="5141" w:type="dxa"/>
            <w:gridSpan w:val="2"/>
          </w:tcPr>
          <w:p w:rsidR="00541ED2" w:rsidRPr="00943465" w:rsidRDefault="004245B5" w:rsidP="00934050">
            <w:pPr>
              <w:rPr>
                <w:rFonts w:ascii="Times New Roman" w:hAnsi="Times New Roman"/>
              </w:rPr>
            </w:pPr>
            <w:r w:rsidRPr="00943465">
              <w:rPr>
                <w:rFonts w:ascii="Times New Roman" w:hAnsi="Times New Roman"/>
              </w:rPr>
              <w:t>Учить детей рисовать фруктовое дерево, передавая его характерные особенности: ствол с расходящимися кверху ветками. Закреплять умение создавать сюжетную композицию, вписывать рисунок в лист. Воспитывать отзывчивость и</w:t>
            </w:r>
            <w:r w:rsidRPr="00943465">
              <w:rPr>
                <w:rFonts w:ascii="Times New Roman" w:hAnsi="Times New Roman"/>
                <w:spacing w:val="-4"/>
              </w:rPr>
              <w:t xml:space="preserve"> </w:t>
            </w:r>
            <w:r w:rsidRPr="00943465">
              <w:rPr>
                <w:rFonts w:ascii="Times New Roman" w:hAnsi="Times New Roman"/>
              </w:rPr>
              <w:t>доброту</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октября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Сказочный лес</w:t>
            </w:r>
          </w:p>
          <w:p w:rsidR="004245B5" w:rsidRPr="00943465" w:rsidRDefault="004245B5" w:rsidP="00934050">
            <w:pPr>
              <w:rPr>
                <w:rFonts w:ascii="Times New Roman" w:hAnsi="Times New Roman"/>
              </w:rPr>
            </w:pPr>
            <w:r w:rsidRPr="00943465">
              <w:rPr>
                <w:rFonts w:ascii="Times New Roman" w:hAnsi="Times New Roman"/>
              </w:rPr>
              <w:t>(Рисование гуашью)</w:t>
            </w:r>
          </w:p>
          <w:p w:rsidR="004245B5" w:rsidRPr="00943465" w:rsidRDefault="004245B5" w:rsidP="00934050">
            <w:pPr>
              <w:rPr>
                <w:rFonts w:ascii="Times New Roman" w:hAnsi="Times New Roman"/>
              </w:rPr>
            </w:pPr>
          </w:p>
        </w:tc>
        <w:tc>
          <w:tcPr>
            <w:tcW w:w="5141" w:type="dxa"/>
            <w:gridSpan w:val="2"/>
          </w:tcPr>
          <w:p w:rsidR="004245B5" w:rsidRPr="00943465" w:rsidRDefault="004245B5" w:rsidP="00934050">
            <w:pPr>
              <w:rPr>
                <w:rFonts w:ascii="Times New Roman" w:hAnsi="Times New Roman"/>
              </w:rPr>
            </w:pPr>
            <w:r w:rsidRPr="00943465">
              <w:rPr>
                <w:rFonts w:ascii="Times New Roman" w:hAnsi="Times New Roman"/>
              </w:rPr>
              <w:t>Знакомить детей с жанром пейзажа. Учить создавать в рисунке образ волшебного леса, используя необычное строение деревьев, сказочные узоры. Закреплять приемы рисования гуашью. Учить накладывать один цвет на другой по мере его высыхания. Развивать воображение и творческие способности.</w:t>
            </w:r>
          </w:p>
          <w:p w:rsidR="004245B5" w:rsidRPr="00943465" w:rsidRDefault="004245B5" w:rsidP="00934050">
            <w:pPr>
              <w:rPr>
                <w:rFonts w:ascii="Times New Roman" w:hAnsi="Times New Roman"/>
              </w:rPr>
            </w:pP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октября</w:t>
            </w:r>
          </w:p>
        </w:tc>
        <w:tc>
          <w:tcPr>
            <w:tcW w:w="2694" w:type="dxa"/>
          </w:tcPr>
          <w:p w:rsidR="00934050" w:rsidRPr="00943465" w:rsidRDefault="00934050" w:rsidP="00934050">
            <w:pPr>
              <w:rPr>
                <w:rFonts w:ascii="Times New Roman" w:hAnsi="Times New Roman"/>
              </w:rPr>
            </w:pPr>
            <w:r w:rsidRPr="00943465">
              <w:rPr>
                <w:rFonts w:ascii="Times New Roman" w:hAnsi="Times New Roman"/>
              </w:rPr>
              <w:t>Гжельская чашка</w:t>
            </w:r>
          </w:p>
          <w:p w:rsidR="004245B5" w:rsidRPr="00943465" w:rsidRDefault="00934050" w:rsidP="00934050">
            <w:pPr>
              <w:rPr>
                <w:rFonts w:ascii="Times New Roman" w:hAnsi="Times New Roman"/>
              </w:rPr>
            </w:pPr>
            <w:r w:rsidRPr="00943465">
              <w:rPr>
                <w:rFonts w:ascii="Times New Roman" w:hAnsi="Times New Roman"/>
              </w:rPr>
              <w:t>(Роспись гуашью)</w:t>
            </w:r>
          </w:p>
        </w:tc>
        <w:tc>
          <w:tcPr>
            <w:tcW w:w="5141" w:type="dxa"/>
            <w:gridSpan w:val="2"/>
          </w:tcPr>
          <w:p w:rsidR="004245B5" w:rsidRPr="00943465" w:rsidRDefault="00934050" w:rsidP="00934050">
            <w:pPr>
              <w:rPr>
                <w:rFonts w:ascii="Times New Roman" w:hAnsi="Times New Roman"/>
              </w:rPr>
            </w:pPr>
            <w:r w:rsidRPr="00943465">
              <w:rPr>
                <w:rFonts w:ascii="Times New Roman" w:hAnsi="Times New Roman"/>
              </w:rPr>
              <w:t>Познакомить детей с гжелью. Учить выделять характерные особенности гжельской росписи, украшать бордюр чашки простыми элементами росписи (прямыми и волнистыми линиями различной толщины, точками). Продолжать учить смешивать синюю и белую краску для получения голубого цвета.</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ноября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Голубь</w:t>
            </w:r>
          </w:p>
          <w:p w:rsidR="004245B5" w:rsidRPr="00943465" w:rsidRDefault="004245B5" w:rsidP="00934050">
            <w:pPr>
              <w:rPr>
                <w:rFonts w:ascii="Times New Roman" w:hAnsi="Times New Roman"/>
              </w:rPr>
            </w:pPr>
            <w:r w:rsidRPr="00943465">
              <w:rPr>
                <w:rFonts w:ascii="Times New Roman" w:hAnsi="Times New Roman"/>
              </w:rPr>
              <w:t>(Обводка цветными карандашами)</w:t>
            </w:r>
          </w:p>
        </w:tc>
        <w:tc>
          <w:tcPr>
            <w:tcW w:w="5141" w:type="dxa"/>
            <w:gridSpan w:val="2"/>
          </w:tcPr>
          <w:p w:rsidR="004245B5" w:rsidRPr="00943465" w:rsidRDefault="004245B5" w:rsidP="00934050">
            <w:pPr>
              <w:rPr>
                <w:rFonts w:ascii="Times New Roman" w:hAnsi="Times New Roman"/>
              </w:rPr>
            </w:pPr>
            <w:r w:rsidRPr="00943465">
              <w:rPr>
                <w:rFonts w:ascii="Times New Roman" w:hAnsi="Times New Roman"/>
              </w:rPr>
              <w:t>Учить обводить контур ладошки цветным карандашом. Учить придавать знакомому предмету новый образ с помощью</w:t>
            </w:r>
          </w:p>
          <w:p w:rsidR="004245B5" w:rsidRPr="00943465" w:rsidRDefault="004245B5" w:rsidP="00934050">
            <w:pPr>
              <w:rPr>
                <w:rFonts w:ascii="Times New Roman" w:hAnsi="Times New Roman"/>
              </w:rPr>
            </w:pPr>
            <w:r w:rsidRPr="00943465">
              <w:rPr>
                <w:rFonts w:ascii="Times New Roman" w:hAnsi="Times New Roman"/>
              </w:rPr>
              <w:br w:type="column"/>
              <w:t>дополнительных деталей. Развивать наблюдательность и воображение. Воспитывать любовь к птицам. Продолжать учить понимать и анализировать содержание стихотворения.</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2-я неделя ноября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Дымковская утка</w:t>
            </w:r>
          </w:p>
          <w:p w:rsidR="004245B5" w:rsidRPr="00943465" w:rsidRDefault="004245B5" w:rsidP="00934050">
            <w:pPr>
              <w:rPr>
                <w:rFonts w:ascii="Times New Roman" w:hAnsi="Times New Roman"/>
              </w:rPr>
            </w:pPr>
            <w:r w:rsidRPr="00943465">
              <w:rPr>
                <w:rFonts w:ascii="Times New Roman" w:hAnsi="Times New Roman"/>
              </w:rPr>
              <w:t>(Роспись гуашью)</w:t>
            </w:r>
          </w:p>
        </w:tc>
        <w:tc>
          <w:tcPr>
            <w:tcW w:w="5141" w:type="dxa"/>
            <w:gridSpan w:val="2"/>
          </w:tcPr>
          <w:p w:rsidR="004245B5" w:rsidRPr="00943465" w:rsidRDefault="004245B5" w:rsidP="00934050">
            <w:pPr>
              <w:rPr>
                <w:rFonts w:ascii="Times New Roman" w:hAnsi="Times New Roman"/>
              </w:rPr>
            </w:pPr>
            <w:r w:rsidRPr="00943465">
              <w:rPr>
                <w:rFonts w:ascii="Times New Roman" w:hAnsi="Times New Roman"/>
              </w:rPr>
              <w:t>Продолжать знакомиться с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клеточки, точки, ромбы, прямые и волнистые линии), ее цветовой строй (малиновые, красные, зеленые, желтые, оранжевые, синие цвета) и композицию узоров на объемном изделии. Развивать зрительную память.</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ноября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Разноцветный дождь</w:t>
            </w:r>
          </w:p>
          <w:p w:rsidR="004245B5" w:rsidRPr="00943465" w:rsidRDefault="004245B5" w:rsidP="00934050">
            <w:pPr>
              <w:rPr>
                <w:rFonts w:ascii="Times New Roman" w:hAnsi="Times New Roman"/>
              </w:rPr>
            </w:pPr>
            <w:r w:rsidRPr="00943465">
              <w:rPr>
                <w:rFonts w:ascii="Times New Roman" w:hAnsi="Times New Roman"/>
              </w:rPr>
              <w:t>(Рисование акварелью по мокрой бумаге)</w:t>
            </w:r>
          </w:p>
          <w:p w:rsidR="004245B5" w:rsidRPr="00943465" w:rsidRDefault="004245B5" w:rsidP="00934050">
            <w:pPr>
              <w:rPr>
                <w:rFonts w:ascii="Times New Roman" w:hAnsi="Times New Roman"/>
              </w:rPr>
            </w:pPr>
          </w:p>
        </w:tc>
        <w:tc>
          <w:tcPr>
            <w:tcW w:w="5141" w:type="dxa"/>
            <w:gridSpan w:val="2"/>
          </w:tcPr>
          <w:p w:rsidR="004245B5" w:rsidRPr="00943465" w:rsidRDefault="004245B5" w:rsidP="00934050">
            <w:pPr>
              <w:rPr>
                <w:rFonts w:ascii="Times New Roman" w:hAnsi="Times New Roman"/>
              </w:rPr>
            </w:pPr>
            <w:r w:rsidRPr="00943465">
              <w:rPr>
                <w:rFonts w:ascii="Times New Roman" w:hAnsi="Times New Roman"/>
              </w:rPr>
              <w:t>Продолжать знакомить с техникой рисования по мокрой бумаге. Учить отображать состояние погоды (дождь), используя</w:t>
            </w:r>
          </w:p>
          <w:p w:rsidR="004245B5" w:rsidRPr="00943465" w:rsidRDefault="004245B5" w:rsidP="00934050">
            <w:pPr>
              <w:rPr>
                <w:rFonts w:ascii="Times New Roman" w:hAnsi="Times New Roman"/>
              </w:rPr>
            </w:pPr>
            <w:r w:rsidRPr="00943465">
              <w:rPr>
                <w:rFonts w:ascii="Times New Roman" w:hAnsi="Times New Roman"/>
              </w:rPr>
              <w:t>нетрадиционную технику. Развивать чувство цвета, передавать цвета и оттенки осени. Закреплять умение рисовать красками. Продолжать учить понимать и анализировать содержание стихотворения.</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ноября</w:t>
            </w:r>
          </w:p>
        </w:tc>
        <w:tc>
          <w:tcPr>
            <w:tcW w:w="2694" w:type="dxa"/>
          </w:tcPr>
          <w:p w:rsidR="004245B5" w:rsidRPr="00943465" w:rsidRDefault="004245B5" w:rsidP="00934050">
            <w:pPr>
              <w:rPr>
                <w:rFonts w:ascii="Times New Roman" w:hAnsi="Times New Roman"/>
              </w:rPr>
            </w:pPr>
            <w:r w:rsidRPr="00943465">
              <w:rPr>
                <w:rFonts w:ascii="Times New Roman" w:hAnsi="Times New Roman"/>
              </w:rPr>
              <w:t>Осенние деревья</w:t>
            </w:r>
          </w:p>
          <w:p w:rsidR="004245B5" w:rsidRPr="00943465" w:rsidRDefault="004245B5" w:rsidP="00934050">
            <w:pPr>
              <w:rPr>
                <w:rFonts w:ascii="Times New Roman" w:hAnsi="Times New Roman"/>
              </w:rPr>
            </w:pPr>
            <w:r w:rsidRPr="00943465">
              <w:rPr>
                <w:rFonts w:ascii="Times New Roman" w:hAnsi="Times New Roman"/>
              </w:rPr>
              <w:t>(Рисование гуашью)</w:t>
            </w:r>
          </w:p>
          <w:p w:rsidR="004245B5" w:rsidRPr="00943465" w:rsidRDefault="004245B5" w:rsidP="00934050">
            <w:pPr>
              <w:rPr>
                <w:rFonts w:ascii="Times New Roman" w:hAnsi="Times New Roman"/>
              </w:rPr>
            </w:pPr>
          </w:p>
        </w:tc>
        <w:tc>
          <w:tcPr>
            <w:tcW w:w="5141" w:type="dxa"/>
            <w:gridSpan w:val="2"/>
          </w:tcPr>
          <w:p w:rsidR="004245B5" w:rsidRPr="00943465" w:rsidRDefault="004245B5" w:rsidP="00934050">
            <w:pPr>
              <w:rPr>
                <w:rFonts w:ascii="Times New Roman" w:hAnsi="Times New Roman"/>
              </w:rPr>
            </w:pPr>
            <w:r w:rsidRPr="00943465">
              <w:rPr>
                <w:rFonts w:ascii="Times New Roman" w:hAnsi="Times New Roman"/>
              </w:rPr>
              <w:t xml:space="preserve">Продолжать знакомить с разными видами деревьев. Продолжать учить рисовать по памяти два больших дерева разной формы. Учить рисовать ствол с расходящимися ветками, вписывать рисунок в лист. Учить рисовать листья дерева разными способами: </w:t>
            </w:r>
            <w:proofErr w:type="spellStart"/>
            <w:r w:rsidRPr="00943465">
              <w:rPr>
                <w:rFonts w:ascii="Times New Roman" w:hAnsi="Times New Roman"/>
              </w:rPr>
              <w:t>примакиванием</w:t>
            </w:r>
            <w:proofErr w:type="spellEnd"/>
            <w:r w:rsidRPr="00943465">
              <w:rPr>
                <w:rFonts w:ascii="Times New Roman" w:hAnsi="Times New Roman"/>
              </w:rPr>
              <w:t>, тычком жесткой полусухой кисти, пятнами. Упражнять в смешивании красок для получения нужного цвета. Продолжать учить понимать и анализировать содержание стихотворения.</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декабря</w:t>
            </w:r>
          </w:p>
        </w:tc>
        <w:tc>
          <w:tcPr>
            <w:tcW w:w="2694" w:type="dxa"/>
          </w:tcPr>
          <w:p w:rsidR="00934050" w:rsidRPr="00943465" w:rsidRDefault="00934050" w:rsidP="00934050">
            <w:pPr>
              <w:rPr>
                <w:rFonts w:ascii="Times New Roman" w:hAnsi="Times New Roman"/>
              </w:rPr>
            </w:pPr>
            <w:r w:rsidRPr="00943465">
              <w:rPr>
                <w:rFonts w:ascii="Times New Roman" w:hAnsi="Times New Roman"/>
              </w:rPr>
              <w:t>Дед Мороз</w:t>
            </w:r>
          </w:p>
          <w:p w:rsidR="004245B5" w:rsidRPr="00943465" w:rsidRDefault="00934050" w:rsidP="00934050">
            <w:pPr>
              <w:rPr>
                <w:rFonts w:ascii="Times New Roman" w:hAnsi="Times New Roman"/>
              </w:rPr>
            </w:pPr>
            <w:r w:rsidRPr="00943465">
              <w:rPr>
                <w:rFonts w:ascii="Times New Roman" w:hAnsi="Times New Roman"/>
              </w:rPr>
              <w:t>(Свободный выбор материала)</w:t>
            </w:r>
          </w:p>
        </w:tc>
        <w:tc>
          <w:tcPr>
            <w:tcW w:w="5141" w:type="dxa"/>
            <w:gridSpan w:val="2"/>
          </w:tcPr>
          <w:p w:rsidR="004245B5" w:rsidRPr="00943465" w:rsidRDefault="00934050" w:rsidP="00934050">
            <w:pPr>
              <w:rPr>
                <w:rFonts w:ascii="Times New Roman" w:hAnsi="Times New Roman"/>
              </w:rPr>
            </w:pPr>
            <w:r w:rsidRPr="00943465">
              <w:rPr>
                <w:rFonts w:ascii="Times New Roman" w:hAnsi="Times New Roman"/>
              </w:rPr>
              <w:t>Продолжать учить детей придумывать и воплощать рисунок на бумаге, выбирая подходящий для рисования материал (гуашь, акварельные краски, цветные карандаши или восковые мелки). Развивать воображение и образное мышление при отгадывании</w:t>
            </w:r>
            <w:r w:rsidRPr="00943465">
              <w:rPr>
                <w:rFonts w:ascii="Times New Roman" w:hAnsi="Times New Roman"/>
                <w:spacing w:val="-8"/>
              </w:rPr>
              <w:t xml:space="preserve"> </w:t>
            </w:r>
            <w:r w:rsidRPr="00943465">
              <w:rPr>
                <w:rFonts w:ascii="Times New Roman" w:hAnsi="Times New Roman"/>
              </w:rPr>
              <w:t>загадок.</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2-я неделя декабря</w:t>
            </w:r>
          </w:p>
        </w:tc>
        <w:tc>
          <w:tcPr>
            <w:tcW w:w="2694" w:type="dxa"/>
          </w:tcPr>
          <w:p w:rsidR="00934050" w:rsidRPr="00943465" w:rsidRDefault="00934050" w:rsidP="00934050">
            <w:pPr>
              <w:rPr>
                <w:rFonts w:ascii="Times New Roman" w:hAnsi="Times New Roman"/>
              </w:rPr>
            </w:pPr>
            <w:r w:rsidRPr="00943465">
              <w:rPr>
                <w:rFonts w:ascii="Times New Roman" w:hAnsi="Times New Roman"/>
              </w:rPr>
              <w:t>Снегурочка</w:t>
            </w:r>
          </w:p>
          <w:p w:rsidR="00934050" w:rsidRPr="00943465" w:rsidRDefault="00934050" w:rsidP="00934050">
            <w:pPr>
              <w:rPr>
                <w:rFonts w:ascii="Times New Roman" w:hAnsi="Times New Roman"/>
              </w:rPr>
            </w:pPr>
            <w:r w:rsidRPr="00943465">
              <w:rPr>
                <w:rFonts w:ascii="Times New Roman" w:hAnsi="Times New Roman"/>
              </w:rPr>
              <w:t>(Рисование гуашью)</w:t>
            </w:r>
          </w:p>
          <w:p w:rsidR="004245B5" w:rsidRPr="00943465" w:rsidRDefault="004245B5" w:rsidP="00934050">
            <w:pPr>
              <w:rPr>
                <w:rFonts w:ascii="Times New Roman" w:hAnsi="Times New Roman"/>
              </w:rPr>
            </w:pPr>
          </w:p>
        </w:tc>
        <w:tc>
          <w:tcPr>
            <w:tcW w:w="5141" w:type="dxa"/>
            <w:gridSpan w:val="2"/>
          </w:tcPr>
          <w:p w:rsidR="004245B5" w:rsidRPr="00943465" w:rsidRDefault="00934050" w:rsidP="00934050">
            <w:pPr>
              <w:rPr>
                <w:rFonts w:ascii="Times New Roman" w:hAnsi="Times New Roman"/>
              </w:rPr>
            </w:pPr>
            <w:r w:rsidRPr="00943465">
              <w:rPr>
                <w:rFonts w:ascii="Times New Roman" w:hAnsi="Times New Roman"/>
              </w:rPr>
              <w:t>Продолжать знакомить детей с понятием "холодные цвета". Учить детей рисовать сказочного персонажа, соблюдая пропорции тела. Добиваться выразительности образа. Закреплять умение рисовать контур простым карандашом без нажима. Развивать творчество.</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декабря</w:t>
            </w:r>
          </w:p>
        </w:tc>
        <w:tc>
          <w:tcPr>
            <w:tcW w:w="2694" w:type="dxa"/>
          </w:tcPr>
          <w:p w:rsidR="00215ADF" w:rsidRPr="00943465" w:rsidRDefault="00215ADF" w:rsidP="00934050">
            <w:pPr>
              <w:rPr>
                <w:rFonts w:ascii="Times New Roman" w:hAnsi="Times New Roman"/>
              </w:rPr>
            </w:pPr>
            <w:r w:rsidRPr="00943465">
              <w:rPr>
                <w:rFonts w:ascii="Times New Roman" w:hAnsi="Times New Roman"/>
              </w:rPr>
              <w:t>Шапка и варежки</w:t>
            </w:r>
          </w:p>
          <w:p w:rsidR="004245B5" w:rsidRPr="00943465" w:rsidRDefault="00215ADF" w:rsidP="00934050">
            <w:pPr>
              <w:rPr>
                <w:rFonts w:ascii="Times New Roman" w:hAnsi="Times New Roman"/>
              </w:rPr>
            </w:pPr>
            <w:r w:rsidRPr="00943465">
              <w:rPr>
                <w:rFonts w:ascii="Times New Roman" w:hAnsi="Times New Roman"/>
              </w:rPr>
              <w:t>(Декоративное рисование гуашью)</w:t>
            </w:r>
          </w:p>
        </w:tc>
        <w:tc>
          <w:tcPr>
            <w:tcW w:w="5141" w:type="dxa"/>
            <w:gridSpan w:val="2"/>
          </w:tcPr>
          <w:p w:rsidR="004245B5" w:rsidRPr="00943465" w:rsidRDefault="00215ADF" w:rsidP="00934050">
            <w:pPr>
              <w:rPr>
                <w:rFonts w:ascii="Times New Roman" w:hAnsi="Times New Roman"/>
              </w:rPr>
            </w:pPr>
            <w:r w:rsidRPr="00943465">
              <w:rPr>
                <w:rFonts w:ascii="Times New Roman" w:hAnsi="Times New Roman"/>
              </w:rPr>
              <w:t>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декабря</w:t>
            </w:r>
          </w:p>
        </w:tc>
        <w:tc>
          <w:tcPr>
            <w:tcW w:w="2694" w:type="dxa"/>
          </w:tcPr>
          <w:p w:rsidR="00934050" w:rsidRPr="00943465" w:rsidRDefault="00934050" w:rsidP="00934050">
            <w:pPr>
              <w:rPr>
                <w:rFonts w:ascii="Times New Roman" w:hAnsi="Times New Roman"/>
              </w:rPr>
            </w:pPr>
            <w:r w:rsidRPr="00943465">
              <w:rPr>
                <w:rFonts w:ascii="Times New Roman" w:hAnsi="Times New Roman"/>
              </w:rPr>
              <w:t>Елочка</w:t>
            </w:r>
          </w:p>
          <w:p w:rsidR="00934050" w:rsidRPr="00943465" w:rsidRDefault="00934050" w:rsidP="00934050">
            <w:pPr>
              <w:rPr>
                <w:rFonts w:ascii="Times New Roman" w:hAnsi="Times New Roman"/>
              </w:rPr>
            </w:pPr>
            <w:r w:rsidRPr="00943465">
              <w:rPr>
                <w:rFonts w:ascii="Times New Roman" w:hAnsi="Times New Roman"/>
              </w:rPr>
              <w:t>(Тычок жесткой полусухой кистью)</w:t>
            </w:r>
          </w:p>
          <w:p w:rsidR="004245B5" w:rsidRPr="00943465" w:rsidRDefault="004245B5" w:rsidP="00934050">
            <w:pPr>
              <w:rPr>
                <w:rFonts w:ascii="Times New Roman" w:hAnsi="Times New Roman"/>
              </w:rPr>
            </w:pPr>
          </w:p>
        </w:tc>
        <w:tc>
          <w:tcPr>
            <w:tcW w:w="5141" w:type="dxa"/>
            <w:gridSpan w:val="2"/>
          </w:tcPr>
          <w:p w:rsidR="004245B5" w:rsidRPr="00943465" w:rsidRDefault="00934050" w:rsidP="00934050">
            <w:pPr>
              <w:rPr>
                <w:rFonts w:ascii="Times New Roman" w:hAnsi="Times New Roman"/>
              </w:rPr>
            </w:pPr>
            <w:r w:rsidRPr="00943465">
              <w:rPr>
                <w:rFonts w:ascii="Times New Roman" w:hAnsi="Times New Roman"/>
              </w:rPr>
              <w:t>Развивать умение вписывать изображение в лист. Учить передавать особенности изображаемого предмета, используя тычок жесткой полусухой кистью, самостоятельно украшать предмет. Добиваться выразительности образа путем контрастного сочетания цветов. Развивать творческие способности.</w:t>
            </w:r>
          </w:p>
        </w:tc>
      </w:tr>
      <w:tr w:rsidR="00945A56" w:rsidRPr="00541ED2" w:rsidTr="00945A56">
        <w:trPr>
          <w:trHeight w:val="1246"/>
        </w:trPr>
        <w:tc>
          <w:tcPr>
            <w:tcW w:w="1510" w:type="dxa"/>
          </w:tcPr>
          <w:p w:rsidR="00945A56" w:rsidRPr="00934050" w:rsidRDefault="00945A56" w:rsidP="00934050">
            <w:pPr>
              <w:spacing w:line="360" w:lineRule="auto"/>
              <w:jc w:val="center"/>
              <w:rPr>
                <w:rFonts w:ascii="Times New Roman" w:hAnsi="Times New Roman"/>
              </w:rPr>
            </w:pPr>
            <w:r w:rsidRPr="00934050">
              <w:rPr>
                <w:rFonts w:ascii="Times New Roman" w:eastAsia="Times New Roman" w:hAnsi="Times New Roman"/>
              </w:rPr>
              <w:t>1-я неделя января</w:t>
            </w:r>
          </w:p>
        </w:tc>
        <w:tc>
          <w:tcPr>
            <w:tcW w:w="2700" w:type="dxa"/>
            <w:gridSpan w:val="2"/>
          </w:tcPr>
          <w:p w:rsidR="00945A56" w:rsidRPr="00943465" w:rsidRDefault="00945A56" w:rsidP="00934050">
            <w:pPr>
              <w:rPr>
                <w:rFonts w:ascii="Times New Roman" w:hAnsi="Times New Roman"/>
              </w:rPr>
            </w:pPr>
            <w:r>
              <w:rPr>
                <w:rFonts w:ascii="Times New Roman" w:hAnsi="Times New Roman"/>
              </w:rPr>
              <w:t>Волшебные снежинки (краски зимы)</w:t>
            </w:r>
          </w:p>
          <w:p w:rsidR="00945A56" w:rsidRPr="00943465" w:rsidRDefault="00945A56" w:rsidP="00934050">
            <w:pPr>
              <w:jc w:val="center"/>
              <w:rPr>
                <w:rFonts w:ascii="Times New Roman" w:hAnsi="Times New Roman"/>
              </w:rPr>
            </w:pPr>
          </w:p>
        </w:tc>
        <w:tc>
          <w:tcPr>
            <w:tcW w:w="5135" w:type="dxa"/>
          </w:tcPr>
          <w:p w:rsidR="00945A56" w:rsidRDefault="00945A56">
            <w:pPr>
              <w:spacing w:after="160" w:line="259" w:lineRule="auto"/>
              <w:rPr>
                <w:rFonts w:ascii="Times New Roman" w:hAnsi="Times New Roman"/>
              </w:rPr>
            </w:pPr>
          </w:p>
          <w:p w:rsidR="00945A56" w:rsidRPr="00943465" w:rsidRDefault="00945A56" w:rsidP="00945A56">
            <w:pPr>
              <w:rPr>
                <w:rFonts w:ascii="Times New Roman" w:hAnsi="Times New Roman"/>
              </w:rPr>
            </w:pPr>
            <w:r>
              <w:rPr>
                <w:rFonts w:ascii="Times New Roman" w:hAnsi="Times New Roman"/>
              </w:rPr>
              <w:t>Построение кругового узора из центра, симметрично располагая элементы на лучевых осях или по концентрическим кругам</w:t>
            </w:r>
          </w:p>
        </w:tc>
      </w:tr>
      <w:tr w:rsidR="00945A56" w:rsidRPr="00541ED2" w:rsidTr="00945A56">
        <w:tc>
          <w:tcPr>
            <w:tcW w:w="1510" w:type="dxa"/>
          </w:tcPr>
          <w:p w:rsidR="00945A56" w:rsidRPr="00934050" w:rsidRDefault="00945A56" w:rsidP="00934050">
            <w:pPr>
              <w:spacing w:line="360" w:lineRule="auto"/>
              <w:jc w:val="center"/>
              <w:rPr>
                <w:rFonts w:ascii="Times New Roman" w:hAnsi="Times New Roman"/>
              </w:rPr>
            </w:pPr>
            <w:r w:rsidRPr="00934050">
              <w:rPr>
                <w:rFonts w:ascii="Times New Roman" w:eastAsia="Times New Roman" w:hAnsi="Times New Roman"/>
              </w:rPr>
              <w:t>2-я неделя января</w:t>
            </w:r>
          </w:p>
        </w:tc>
        <w:tc>
          <w:tcPr>
            <w:tcW w:w="2700" w:type="dxa"/>
            <w:gridSpan w:val="2"/>
          </w:tcPr>
          <w:p w:rsidR="00945A56" w:rsidRPr="00943465" w:rsidRDefault="00945A56" w:rsidP="00934050">
            <w:pPr>
              <w:jc w:val="center"/>
              <w:rPr>
                <w:rFonts w:ascii="Times New Roman" w:hAnsi="Times New Roman"/>
              </w:rPr>
            </w:pPr>
            <w:r>
              <w:rPr>
                <w:rFonts w:ascii="Times New Roman" w:hAnsi="Times New Roman"/>
              </w:rPr>
              <w:t>Звездочки танцуют (зимнее окошко)</w:t>
            </w:r>
          </w:p>
        </w:tc>
        <w:tc>
          <w:tcPr>
            <w:tcW w:w="5135" w:type="dxa"/>
          </w:tcPr>
          <w:p w:rsidR="00945A56" w:rsidRPr="00943465" w:rsidRDefault="00945A56" w:rsidP="00945A56">
            <w:pPr>
              <w:rPr>
                <w:rFonts w:ascii="Times New Roman" w:hAnsi="Times New Roman"/>
              </w:rPr>
            </w:pPr>
            <w:r>
              <w:rPr>
                <w:rFonts w:ascii="Times New Roman" w:hAnsi="Times New Roman"/>
              </w:rPr>
              <w:t>Вырезание звездочек из красивых фантиков и фольги, сложенных дважды по диагонали; освоение прорезного декора</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января</w:t>
            </w:r>
          </w:p>
        </w:tc>
        <w:tc>
          <w:tcPr>
            <w:tcW w:w="2694" w:type="dxa"/>
          </w:tcPr>
          <w:p w:rsidR="0033758B" w:rsidRPr="00943465" w:rsidRDefault="0033758B" w:rsidP="0033758B">
            <w:pPr>
              <w:rPr>
                <w:rFonts w:ascii="Times New Roman" w:hAnsi="Times New Roman"/>
              </w:rPr>
            </w:pPr>
            <w:r w:rsidRPr="00943465">
              <w:rPr>
                <w:rFonts w:ascii="Times New Roman" w:hAnsi="Times New Roman"/>
              </w:rPr>
              <w:t>Ледяная избушка</w:t>
            </w:r>
          </w:p>
          <w:p w:rsidR="0033758B" w:rsidRPr="00943465" w:rsidRDefault="0033758B" w:rsidP="0033758B">
            <w:pPr>
              <w:rPr>
                <w:rFonts w:ascii="Times New Roman" w:hAnsi="Times New Roman"/>
              </w:rPr>
            </w:pPr>
            <w:r w:rsidRPr="00943465">
              <w:rPr>
                <w:rFonts w:ascii="Times New Roman" w:hAnsi="Times New Roman"/>
              </w:rPr>
              <w:t>(Рисование пастельными мелками)</w:t>
            </w:r>
          </w:p>
          <w:p w:rsidR="004245B5" w:rsidRPr="00943465" w:rsidRDefault="004245B5" w:rsidP="0033758B">
            <w:pPr>
              <w:rPr>
                <w:rFonts w:ascii="Times New Roman" w:hAnsi="Times New Roman"/>
              </w:rPr>
            </w:pPr>
          </w:p>
        </w:tc>
        <w:tc>
          <w:tcPr>
            <w:tcW w:w="5141" w:type="dxa"/>
            <w:gridSpan w:val="2"/>
          </w:tcPr>
          <w:p w:rsidR="004245B5" w:rsidRPr="00943465" w:rsidRDefault="0033758B" w:rsidP="0033758B">
            <w:pPr>
              <w:rPr>
                <w:rFonts w:ascii="Times New Roman" w:hAnsi="Times New Roman"/>
              </w:rPr>
            </w:pPr>
            <w:r w:rsidRPr="00943465">
              <w:rPr>
                <w:rFonts w:ascii="Times New Roman" w:hAnsi="Times New Roman"/>
              </w:rPr>
              <w:t>Продолжать знакомить детей с холодными тонами. Учить передавать характерные особенности предметов, используя холодную цветовую гамму. Знакомить с возможностями рисования пастельными мелками. Закреплять приемы рисования прямых вертикальных и горизонтальных линий</w:t>
            </w:r>
            <w:r w:rsidRPr="00943465">
              <w:rPr>
                <w:rFonts w:ascii="Times New Roman" w:hAnsi="Times New Roman"/>
                <w:spacing w:val="-3"/>
              </w:rPr>
              <w:t xml:space="preserve"> </w:t>
            </w:r>
            <w:r w:rsidRPr="00943465">
              <w:rPr>
                <w:rFonts w:ascii="Times New Roman" w:hAnsi="Times New Roman"/>
              </w:rPr>
              <w:t>мелками.</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января</w:t>
            </w:r>
          </w:p>
        </w:tc>
        <w:tc>
          <w:tcPr>
            <w:tcW w:w="2694" w:type="dxa"/>
          </w:tcPr>
          <w:p w:rsidR="00215ADF" w:rsidRPr="00943465" w:rsidRDefault="00215ADF" w:rsidP="00934050">
            <w:pPr>
              <w:rPr>
                <w:rFonts w:ascii="Times New Roman" w:hAnsi="Times New Roman"/>
              </w:rPr>
            </w:pPr>
            <w:r w:rsidRPr="00943465">
              <w:rPr>
                <w:rFonts w:ascii="Times New Roman" w:hAnsi="Times New Roman"/>
              </w:rPr>
              <w:t>Снеговик</w:t>
            </w:r>
          </w:p>
          <w:p w:rsidR="00215ADF" w:rsidRPr="00943465" w:rsidRDefault="00215ADF" w:rsidP="00934050">
            <w:pPr>
              <w:rPr>
                <w:rFonts w:ascii="Times New Roman" w:hAnsi="Times New Roman"/>
              </w:rPr>
            </w:pPr>
            <w:r w:rsidRPr="00943465">
              <w:rPr>
                <w:rFonts w:ascii="Times New Roman" w:hAnsi="Times New Roman"/>
              </w:rPr>
              <w:t>(Тычок жесткой полусухой кистью)</w:t>
            </w:r>
          </w:p>
          <w:p w:rsidR="004245B5" w:rsidRPr="00943465" w:rsidRDefault="00215ADF" w:rsidP="00934050">
            <w:pPr>
              <w:rPr>
                <w:rFonts w:ascii="Times New Roman" w:hAnsi="Times New Roman"/>
              </w:rPr>
            </w:pPr>
            <w:r w:rsidRPr="00943465">
              <w:rPr>
                <w:rFonts w:ascii="Times New Roman" w:hAnsi="Times New Roman"/>
              </w:rPr>
              <w:br w:type="column"/>
            </w:r>
          </w:p>
        </w:tc>
        <w:tc>
          <w:tcPr>
            <w:tcW w:w="5141" w:type="dxa"/>
            <w:gridSpan w:val="2"/>
          </w:tcPr>
          <w:p w:rsidR="004245B5" w:rsidRPr="00943465" w:rsidRDefault="00215ADF" w:rsidP="00934050">
            <w:pPr>
              <w:rPr>
                <w:rFonts w:ascii="Times New Roman" w:hAnsi="Times New Roman"/>
              </w:rPr>
            </w:pPr>
            <w:r w:rsidRPr="00943465">
              <w:rPr>
                <w:rFonts w:ascii="Times New Roman" w:hAnsi="Times New Roman"/>
              </w:rPr>
              <w:t>Продолжать учить передавать особенности изображаемого предмета, используя тычок жесткой полусухой кистью. Воспитывать отзывчивость и доброту</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февраля</w:t>
            </w:r>
          </w:p>
        </w:tc>
        <w:tc>
          <w:tcPr>
            <w:tcW w:w="2694" w:type="dxa"/>
          </w:tcPr>
          <w:p w:rsidR="00215ADF" w:rsidRPr="00943465" w:rsidRDefault="00215ADF" w:rsidP="00934050">
            <w:pPr>
              <w:rPr>
                <w:rFonts w:ascii="Times New Roman" w:hAnsi="Times New Roman"/>
              </w:rPr>
            </w:pPr>
            <w:r w:rsidRPr="00943465">
              <w:rPr>
                <w:rFonts w:ascii="Times New Roman" w:hAnsi="Times New Roman"/>
              </w:rPr>
              <w:t>Зима в лесу</w:t>
            </w:r>
          </w:p>
          <w:p w:rsidR="00215ADF" w:rsidRPr="00943465" w:rsidRDefault="00215ADF" w:rsidP="00934050">
            <w:pPr>
              <w:rPr>
                <w:rFonts w:ascii="Times New Roman" w:hAnsi="Times New Roman"/>
              </w:rPr>
            </w:pPr>
            <w:r w:rsidRPr="00943465">
              <w:rPr>
                <w:rFonts w:ascii="Times New Roman" w:hAnsi="Times New Roman"/>
              </w:rPr>
              <w:t>(Тычок жесткой полусухой кистью)</w:t>
            </w:r>
          </w:p>
          <w:p w:rsidR="004245B5" w:rsidRPr="00943465" w:rsidRDefault="004245B5" w:rsidP="00934050">
            <w:pPr>
              <w:rPr>
                <w:rFonts w:ascii="Times New Roman" w:hAnsi="Times New Roman"/>
              </w:rPr>
            </w:pPr>
          </w:p>
        </w:tc>
        <w:tc>
          <w:tcPr>
            <w:tcW w:w="5141" w:type="dxa"/>
            <w:gridSpan w:val="2"/>
          </w:tcPr>
          <w:p w:rsidR="004245B5" w:rsidRPr="00943465" w:rsidRDefault="00215ADF" w:rsidP="00934050">
            <w:pPr>
              <w:rPr>
                <w:rFonts w:ascii="Times New Roman" w:hAnsi="Times New Roman"/>
              </w:rPr>
            </w:pPr>
            <w:r w:rsidRPr="00943465">
              <w:rPr>
                <w:rFonts w:ascii="Times New Roman" w:hAnsi="Times New Roman"/>
              </w:rPr>
              <w:t>Продолжать учить рисовать пейзаж белой гуашью, используя фон разных цветов и разнообразные техники рисования (</w:t>
            </w:r>
            <w:proofErr w:type="spellStart"/>
            <w:r w:rsidRPr="00943465">
              <w:rPr>
                <w:rFonts w:ascii="Times New Roman" w:hAnsi="Times New Roman"/>
              </w:rPr>
              <w:t>примакивание</w:t>
            </w:r>
            <w:proofErr w:type="spellEnd"/>
            <w:r w:rsidRPr="00943465">
              <w:rPr>
                <w:rFonts w:ascii="Times New Roman" w:hAnsi="Times New Roman"/>
              </w:rPr>
              <w:t xml:space="preserve"> тонкой кистью и тычок жесткой полусухой кистью). Закреплять умение вписывать изображение в лист. Развивать воображение, творчество, эмоционально-эстетические чувства, любовь к природе.</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2-я неделя февраля</w:t>
            </w:r>
          </w:p>
        </w:tc>
        <w:tc>
          <w:tcPr>
            <w:tcW w:w="2694" w:type="dxa"/>
          </w:tcPr>
          <w:p w:rsidR="00215ADF" w:rsidRPr="00943465" w:rsidRDefault="00215ADF" w:rsidP="00934050">
            <w:pPr>
              <w:rPr>
                <w:rFonts w:ascii="Times New Roman" w:hAnsi="Times New Roman"/>
              </w:rPr>
            </w:pPr>
            <w:r w:rsidRPr="00943465">
              <w:rPr>
                <w:rFonts w:ascii="Times New Roman" w:hAnsi="Times New Roman"/>
              </w:rPr>
              <w:t>Кто живет в зимнем лесу?</w:t>
            </w:r>
          </w:p>
          <w:p w:rsidR="004245B5" w:rsidRPr="00943465" w:rsidRDefault="00215ADF" w:rsidP="00934050">
            <w:pPr>
              <w:rPr>
                <w:rFonts w:ascii="Times New Roman" w:hAnsi="Times New Roman"/>
              </w:rPr>
            </w:pPr>
            <w:r w:rsidRPr="00943465">
              <w:rPr>
                <w:rFonts w:ascii="Times New Roman" w:hAnsi="Times New Roman"/>
              </w:rPr>
              <w:t>(Рисование гуашью)</w:t>
            </w:r>
          </w:p>
        </w:tc>
        <w:tc>
          <w:tcPr>
            <w:tcW w:w="5141" w:type="dxa"/>
            <w:gridSpan w:val="2"/>
          </w:tcPr>
          <w:p w:rsidR="004245B5" w:rsidRPr="00943465" w:rsidRDefault="00215ADF" w:rsidP="00934050">
            <w:pPr>
              <w:rPr>
                <w:rFonts w:ascii="Times New Roman" w:hAnsi="Times New Roman"/>
              </w:rPr>
            </w:pPr>
            <w:r w:rsidRPr="00943465">
              <w:rPr>
                <w:rFonts w:ascii="Times New Roman" w:hAnsi="Times New Roman"/>
              </w:rPr>
              <w:t>Учить дополнять зимний пейзаж обитателями леса. Закреплять умение рисовать животных, передавая их характерные особенности. Упражнять в соблюдении относительных размеров изображаемых животных. Развивать фантазию, воображение и творчество.</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февраля</w:t>
            </w:r>
          </w:p>
        </w:tc>
        <w:tc>
          <w:tcPr>
            <w:tcW w:w="2694" w:type="dxa"/>
          </w:tcPr>
          <w:p w:rsidR="00317782" w:rsidRPr="00943465" w:rsidRDefault="00317782" w:rsidP="00934050">
            <w:pPr>
              <w:rPr>
                <w:rFonts w:ascii="Times New Roman" w:hAnsi="Times New Roman"/>
              </w:rPr>
            </w:pPr>
            <w:r w:rsidRPr="00943465">
              <w:rPr>
                <w:rFonts w:ascii="Times New Roman" w:hAnsi="Times New Roman"/>
              </w:rPr>
              <w:t>Пароход</w:t>
            </w:r>
          </w:p>
          <w:p w:rsidR="004245B5" w:rsidRPr="00943465" w:rsidRDefault="00317782" w:rsidP="00934050">
            <w:pPr>
              <w:rPr>
                <w:rFonts w:ascii="Times New Roman" w:hAnsi="Times New Roman"/>
              </w:rPr>
            </w:pPr>
            <w:r w:rsidRPr="00943465">
              <w:rPr>
                <w:rFonts w:ascii="Times New Roman" w:hAnsi="Times New Roman"/>
              </w:rPr>
              <w:t>(Рисование восковыми мелками и акварелью)</w:t>
            </w:r>
          </w:p>
        </w:tc>
        <w:tc>
          <w:tcPr>
            <w:tcW w:w="5141" w:type="dxa"/>
            <w:gridSpan w:val="2"/>
          </w:tcPr>
          <w:p w:rsidR="00317782" w:rsidRPr="00943465" w:rsidRDefault="00317782" w:rsidP="00934050">
            <w:pPr>
              <w:rPr>
                <w:rFonts w:ascii="Times New Roman" w:hAnsi="Times New Roman"/>
              </w:rPr>
            </w:pPr>
            <w:r w:rsidRPr="00943465">
              <w:rPr>
                <w:rFonts w:ascii="Times New Roman" w:hAnsi="Times New Roman"/>
              </w:rPr>
              <w:t>Учить рисовать простым карандашом предметы, передавая форму основных частей, их расположение и размеры. Продолжать закреплять умение вписывать изображение в лист. Продолжать учить закрашивать силуэт восковыми мелками и тонировать мокрый лист бумаги акварельными красками.</w:t>
            </w:r>
          </w:p>
          <w:p w:rsidR="004245B5" w:rsidRPr="00943465" w:rsidRDefault="004245B5" w:rsidP="00934050">
            <w:pPr>
              <w:rPr>
                <w:rFonts w:ascii="Times New Roman" w:hAnsi="Times New Roman"/>
              </w:rPr>
            </w:pP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февраля</w:t>
            </w:r>
          </w:p>
        </w:tc>
        <w:tc>
          <w:tcPr>
            <w:tcW w:w="2694" w:type="dxa"/>
          </w:tcPr>
          <w:p w:rsidR="00317782" w:rsidRPr="00943465" w:rsidRDefault="00317782" w:rsidP="00934050">
            <w:pPr>
              <w:rPr>
                <w:rFonts w:ascii="Times New Roman" w:hAnsi="Times New Roman"/>
              </w:rPr>
            </w:pPr>
            <w:r w:rsidRPr="00943465">
              <w:rPr>
                <w:rFonts w:ascii="Times New Roman" w:hAnsi="Times New Roman"/>
              </w:rPr>
              <w:t>Летящие самолеты</w:t>
            </w:r>
          </w:p>
          <w:p w:rsidR="004245B5" w:rsidRPr="00943465" w:rsidRDefault="00317782" w:rsidP="00934050">
            <w:pPr>
              <w:rPr>
                <w:rFonts w:ascii="Times New Roman" w:hAnsi="Times New Roman"/>
              </w:rPr>
            </w:pPr>
            <w:r w:rsidRPr="00943465">
              <w:rPr>
                <w:rFonts w:ascii="Times New Roman" w:hAnsi="Times New Roman"/>
              </w:rPr>
              <w:t>(Рисование восковыми мелками и акварелью)</w:t>
            </w:r>
          </w:p>
        </w:tc>
        <w:tc>
          <w:tcPr>
            <w:tcW w:w="5141" w:type="dxa"/>
            <w:gridSpan w:val="2"/>
          </w:tcPr>
          <w:p w:rsidR="004245B5" w:rsidRPr="00943465" w:rsidRDefault="00317782" w:rsidP="00934050">
            <w:pPr>
              <w:rPr>
                <w:rFonts w:ascii="Times New Roman" w:hAnsi="Times New Roman"/>
              </w:rPr>
            </w:pPr>
            <w:r w:rsidRPr="00943465">
              <w:rPr>
                <w:rFonts w:ascii="Times New Roman" w:hAnsi="Times New Roman"/>
              </w:rPr>
              <w:t>Учить рисовать силуэты самолетов простым карандашом, передавая форму. Закреплять умение закрашивать предмет восковыми мелками и тонировать лист акварельными красками, чтобы один цвет плавно переходил в другой. Развивать творчество и</w:t>
            </w:r>
            <w:r w:rsidRPr="00943465">
              <w:rPr>
                <w:rFonts w:ascii="Times New Roman" w:hAnsi="Times New Roman"/>
                <w:spacing w:val="-8"/>
              </w:rPr>
              <w:t xml:space="preserve"> </w:t>
            </w:r>
            <w:r w:rsidRPr="00943465">
              <w:rPr>
                <w:rFonts w:ascii="Times New Roman" w:hAnsi="Times New Roman"/>
              </w:rPr>
              <w:t>воображение.</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марта</w:t>
            </w:r>
          </w:p>
        </w:tc>
        <w:tc>
          <w:tcPr>
            <w:tcW w:w="2694" w:type="dxa"/>
          </w:tcPr>
          <w:p w:rsidR="00317782" w:rsidRPr="00943465" w:rsidRDefault="00317782" w:rsidP="00934050">
            <w:pPr>
              <w:rPr>
                <w:rFonts w:ascii="Times New Roman" w:hAnsi="Times New Roman"/>
              </w:rPr>
            </w:pPr>
            <w:r w:rsidRPr="00943465">
              <w:rPr>
                <w:rFonts w:ascii="Times New Roman" w:hAnsi="Times New Roman"/>
              </w:rPr>
              <w:t>Портрет мамы</w:t>
            </w:r>
          </w:p>
          <w:p w:rsidR="004245B5" w:rsidRPr="00943465" w:rsidRDefault="00317782" w:rsidP="00934050">
            <w:pPr>
              <w:rPr>
                <w:rFonts w:ascii="Times New Roman" w:hAnsi="Times New Roman"/>
              </w:rPr>
            </w:pPr>
            <w:r w:rsidRPr="00943465">
              <w:rPr>
                <w:rFonts w:ascii="Times New Roman" w:hAnsi="Times New Roman"/>
              </w:rPr>
              <w:t>(Рисование гуашью)</w:t>
            </w:r>
          </w:p>
        </w:tc>
        <w:tc>
          <w:tcPr>
            <w:tcW w:w="5141" w:type="dxa"/>
            <w:gridSpan w:val="2"/>
          </w:tcPr>
          <w:p w:rsidR="004245B5" w:rsidRPr="00943465" w:rsidRDefault="00317782" w:rsidP="00934050">
            <w:pPr>
              <w:rPr>
                <w:rFonts w:ascii="Times New Roman" w:hAnsi="Times New Roman"/>
              </w:rPr>
            </w:pPr>
            <w:r w:rsidRPr="00943465">
              <w:rPr>
                <w:rFonts w:ascii="Times New Roman" w:hAnsi="Times New Roman"/>
              </w:rPr>
              <w:t>Дать детям представление о жанре портрета. Развивать художественное восприятие образа человека. Учить рисовать по памяти портрет мамы (голову и плечи). Упражнять в смешивании красок для получения цвета лица.</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2-я неделя марта</w:t>
            </w:r>
          </w:p>
        </w:tc>
        <w:tc>
          <w:tcPr>
            <w:tcW w:w="2694" w:type="dxa"/>
          </w:tcPr>
          <w:p w:rsidR="004245B5" w:rsidRPr="00943465" w:rsidRDefault="004C7C30" w:rsidP="00934050">
            <w:pPr>
              <w:rPr>
                <w:rFonts w:ascii="Times New Roman" w:hAnsi="Times New Roman"/>
              </w:rPr>
            </w:pPr>
            <w:r w:rsidRPr="00943465">
              <w:rPr>
                <w:rFonts w:ascii="Times New Roman" w:hAnsi="Times New Roman"/>
              </w:rPr>
              <w:t>Рисование «ранняя весна»</w:t>
            </w:r>
          </w:p>
        </w:tc>
        <w:tc>
          <w:tcPr>
            <w:tcW w:w="5141" w:type="dxa"/>
            <w:gridSpan w:val="2"/>
          </w:tcPr>
          <w:p w:rsidR="004245B5" w:rsidRPr="00943465" w:rsidRDefault="004C7C30" w:rsidP="00934050">
            <w:pPr>
              <w:rPr>
                <w:rFonts w:ascii="Times New Roman" w:hAnsi="Times New Roman"/>
              </w:rPr>
            </w:pPr>
            <w:r w:rsidRPr="00943465">
              <w:rPr>
                <w:rFonts w:ascii="Times New Roman" w:hAnsi="Times New Roman"/>
              </w:rPr>
              <w:t>Развивать у детей наблюдательность, эстетическое восприятие, обращать внимание на цветовые сочетания в картинах о ранней весне, отображать их в рисунке, уметь располагать сюжет на всем листе бумаги. Закреплять умения рисовать деревья, кусты. Использовать знакомые приемы рисования – «</w:t>
            </w:r>
            <w:proofErr w:type="spellStart"/>
            <w:r w:rsidRPr="00943465">
              <w:rPr>
                <w:rFonts w:ascii="Times New Roman" w:hAnsi="Times New Roman"/>
              </w:rPr>
              <w:t>по-мокрому</w:t>
            </w:r>
            <w:proofErr w:type="spellEnd"/>
            <w:r w:rsidRPr="00943465">
              <w:rPr>
                <w:rFonts w:ascii="Times New Roman" w:hAnsi="Times New Roman"/>
              </w:rPr>
              <w:t>», тампонирование, тычком и т.д.</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марта</w:t>
            </w:r>
          </w:p>
        </w:tc>
        <w:tc>
          <w:tcPr>
            <w:tcW w:w="2694" w:type="dxa"/>
          </w:tcPr>
          <w:p w:rsidR="00F2256D" w:rsidRPr="00943465" w:rsidRDefault="00F2256D" w:rsidP="00934050">
            <w:pPr>
              <w:rPr>
                <w:rFonts w:ascii="Times New Roman" w:hAnsi="Times New Roman"/>
              </w:rPr>
            </w:pPr>
            <w:r w:rsidRPr="00943465">
              <w:rPr>
                <w:rFonts w:ascii="Times New Roman" w:hAnsi="Times New Roman"/>
              </w:rPr>
              <w:t>На моей улице</w:t>
            </w:r>
          </w:p>
          <w:p w:rsidR="004245B5" w:rsidRPr="00943465" w:rsidRDefault="00F2256D" w:rsidP="00934050">
            <w:pPr>
              <w:rPr>
                <w:rFonts w:ascii="Times New Roman" w:hAnsi="Times New Roman"/>
              </w:rPr>
            </w:pPr>
            <w:r w:rsidRPr="00943465">
              <w:rPr>
                <w:rFonts w:ascii="Times New Roman" w:hAnsi="Times New Roman"/>
              </w:rPr>
              <w:t>(Рисование угольным карандашом)</w:t>
            </w:r>
          </w:p>
        </w:tc>
        <w:tc>
          <w:tcPr>
            <w:tcW w:w="5141" w:type="dxa"/>
            <w:gridSpan w:val="2"/>
          </w:tcPr>
          <w:p w:rsidR="004245B5" w:rsidRPr="00943465" w:rsidRDefault="00F2256D" w:rsidP="00934050">
            <w:pPr>
              <w:rPr>
                <w:rFonts w:ascii="Times New Roman" w:hAnsi="Times New Roman"/>
              </w:rPr>
            </w:pPr>
            <w:r w:rsidRPr="00943465">
              <w:rPr>
                <w:rFonts w:ascii="Times New Roman" w:hAnsi="Times New Roman"/>
              </w:rPr>
              <w:t>Познакомить детей с историей их родного города. Показать детям особенности рисования угольными карандашами. Учить изображать угольным карандашом контуры многоэтажных и одноэтажных домов. Закреплять знания об основных частях здания (стена, крыша, окно, дверь, балкон). Учить создавать городской</w:t>
            </w:r>
            <w:r w:rsidRPr="00943465">
              <w:rPr>
                <w:rFonts w:ascii="Times New Roman" w:hAnsi="Times New Roman"/>
                <w:spacing w:val="-3"/>
              </w:rPr>
              <w:t xml:space="preserve"> </w:t>
            </w:r>
            <w:r w:rsidRPr="00943465">
              <w:rPr>
                <w:rFonts w:ascii="Times New Roman" w:hAnsi="Times New Roman"/>
              </w:rPr>
              <w:t>пейзаж.</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марта</w:t>
            </w:r>
          </w:p>
        </w:tc>
        <w:tc>
          <w:tcPr>
            <w:tcW w:w="2694" w:type="dxa"/>
          </w:tcPr>
          <w:p w:rsidR="004B5A9E" w:rsidRPr="00943465" w:rsidRDefault="004B5A9E" w:rsidP="00934050">
            <w:pPr>
              <w:rPr>
                <w:rFonts w:ascii="Times New Roman" w:hAnsi="Times New Roman"/>
              </w:rPr>
            </w:pPr>
            <w:r w:rsidRPr="00943465">
              <w:rPr>
                <w:rFonts w:ascii="Times New Roman" w:hAnsi="Times New Roman"/>
              </w:rPr>
              <w:t>Грузовая машина</w:t>
            </w:r>
          </w:p>
          <w:p w:rsidR="004245B5" w:rsidRPr="00943465" w:rsidRDefault="004B5A9E" w:rsidP="00934050">
            <w:pPr>
              <w:rPr>
                <w:rFonts w:ascii="Times New Roman" w:hAnsi="Times New Roman"/>
              </w:rPr>
            </w:pPr>
            <w:r w:rsidRPr="00943465">
              <w:rPr>
                <w:rFonts w:ascii="Times New Roman" w:hAnsi="Times New Roman"/>
              </w:rPr>
              <w:t>(Свободный выбор материала)</w:t>
            </w:r>
          </w:p>
        </w:tc>
        <w:tc>
          <w:tcPr>
            <w:tcW w:w="5141" w:type="dxa"/>
            <w:gridSpan w:val="2"/>
          </w:tcPr>
          <w:p w:rsidR="004245B5" w:rsidRPr="00943465" w:rsidRDefault="004B5A9E" w:rsidP="00934050">
            <w:pPr>
              <w:rPr>
                <w:rFonts w:ascii="Times New Roman" w:hAnsi="Times New Roman"/>
              </w:rPr>
            </w:pPr>
            <w:r w:rsidRPr="00943465">
              <w:rPr>
                <w:rFonts w:ascii="Times New Roman" w:hAnsi="Times New Roman"/>
              </w:rPr>
              <w:t>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детей использовать разные материалы для создания выразительного рисунка. Закреплять умение понимать и анализировать содержание стихотворения.</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апреля</w:t>
            </w:r>
          </w:p>
        </w:tc>
        <w:tc>
          <w:tcPr>
            <w:tcW w:w="2694" w:type="dxa"/>
          </w:tcPr>
          <w:p w:rsidR="004B5A9E" w:rsidRPr="00943465" w:rsidRDefault="004B5A9E" w:rsidP="00934050">
            <w:pPr>
              <w:rPr>
                <w:rFonts w:ascii="Times New Roman" w:hAnsi="Times New Roman"/>
              </w:rPr>
            </w:pPr>
            <w:r w:rsidRPr="00943465">
              <w:rPr>
                <w:rFonts w:ascii="Times New Roman" w:hAnsi="Times New Roman"/>
              </w:rPr>
              <w:t>Матрешки из Сергиева Посада</w:t>
            </w:r>
          </w:p>
          <w:p w:rsidR="004245B5" w:rsidRPr="00943465" w:rsidRDefault="004B5A9E" w:rsidP="00934050">
            <w:pPr>
              <w:rPr>
                <w:rFonts w:ascii="Times New Roman" w:hAnsi="Times New Roman"/>
              </w:rPr>
            </w:pPr>
            <w:r w:rsidRPr="00943465">
              <w:rPr>
                <w:rFonts w:ascii="Times New Roman" w:hAnsi="Times New Roman"/>
              </w:rPr>
              <w:t>(Рисование гуашью)</w:t>
            </w:r>
          </w:p>
        </w:tc>
        <w:tc>
          <w:tcPr>
            <w:tcW w:w="5141" w:type="dxa"/>
            <w:gridSpan w:val="2"/>
          </w:tcPr>
          <w:p w:rsidR="004245B5" w:rsidRPr="00943465" w:rsidRDefault="004B5A9E" w:rsidP="00934050">
            <w:pPr>
              <w:rPr>
                <w:rFonts w:ascii="Times New Roman" w:hAnsi="Times New Roman"/>
              </w:rPr>
            </w:pPr>
            <w:r w:rsidRPr="00943465">
              <w:rPr>
                <w:rFonts w:ascii="Times New Roman" w:hAnsi="Times New Roman"/>
              </w:rPr>
              <w:t xml:space="preserve">Познакомить детей с историей создания русской деревянной матрешки. Показать характерные особенности </w:t>
            </w:r>
            <w:proofErr w:type="spellStart"/>
            <w:r w:rsidRPr="00943465">
              <w:rPr>
                <w:rFonts w:ascii="Times New Roman" w:hAnsi="Times New Roman"/>
              </w:rPr>
              <w:t>сергиевопосадской</w:t>
            </w:r>
            <w:proofErr w:type="spellEnd"/>
            <w:r w:rsidRPr="00943465">
              <w:rPr>
                <w:rFonts w:ascii="Times New Roman" w:hAnsi="Times New Roman"/>
              </w:rPr>
              <w:t xml:space="preserve"> матрешки. Развивать умение расписывать силуэт матрешки узорами и цветками. Формировать эстетический вкус детей.</w:t>
            </w:r>
          </w:p>
        </w:tc>
      </w:tr>
      <w:tr w:rsidR="004245B5" w:rsidRPr="00541ED2" w:rsidTr="00F849CF">
        <w:tc>
          <w:tcPr>
            <w:tcW w:w="1510" w:type="dxa"/>
          </w:tcPr>
          <w:p w:rsidR="004245B5" w:rsidRPr="00934050" w:rsidRDefault="004245B5" w:rsidP="00934050">
            <w:pPr>
              <w:jc w:val="center"/>
              <w:rPr>
                <w:rFonts w:ascii="Times New Roman" w:hAnsi="Times New Roman"/>
              </w:rPr>
            </w:pPr>
            <w:r w:rsidRPr="00934050">
              <w:rPr>
                <w:rFonts w:ascii="Times New Roman" w:hAnsi="Times New Roman"/>
              </w:rPr>
              <w:t>2-я неделя апреля</w:t>
            </w:r>
          </w:p>
        </w:tc>
        <w:tc>
          <w:tcPr>
            <w:tcW w:w="2694" w:type="dxa"/>
          </w:tcPr>
          <w:p w:rsidR="00F849CF" w:rsidRPr="00943465" w:rsidRDefault="00F849CF" w:rsidP="00934050">
            <w:pPr>
              <w:rPr>
                <w:rFonts w:ascii="Times New Roman" w:hAnsi="Times New Roman"/>
              </w:rPr>
            </w:pPr>
            <w:r w:rsidRPr="00943465">
              <w:rPr>
                <w:rFonts w:ascii="Times New Roman" w:hAnsi="Times New Roman"/>
              </w:rPr>
              <w:t>Ракета в космосе (часть 1)</w:t>
            </w:r>
          </w:p>
          <w:p w:rsidR="004245B5" w:rsidRPr="00943465" w:rsidRDefault="00F849CF" w:rsidP="00934050">
            <w:pPr>
              <w:rPr>
                <w:rFonts w:ascii="Times New Roman" w:hAnsi="Times New Roman"/>
              </w:rPr>
            </w:pPr>
            <w:r w:rsidRPr="00943465">
              <w:rPr>
                <w:rFonts w:ascii="Times New Roman" w:hAnsi="Times New Roman"/>
              </w:rPr>
              <w:t>(Рисование набрызгиванием. Восковые мелки, гуашь)</w:t>
            </w:r>
          </w:p>
        </w:tc>
        <w:tc>
          <w:tcPr>
            <w:tcW w:w="5141" w:type="dxa"/>
            <w:gridSpan w:val="2"/>
          </w:tcPr>
          <w:p w:rsidR="004245B5" w:rsidRPr="00943465" w:rsidRDefault="00F849CF" w:rsidP="00934050">
            <w:pPr>
              <w:rPr>
                <w:rFonts w:ascii="Times New Roman" w:hAnsi="Times New Roman"/>
              </w:rPr>
            </w:pPr>
            <w:r w:rsidRPr="00943465">
              <w:rPr>
                <w:rFonts w:ascii="Times New Roman" w:hAnsi="Times New Roman"/>
              </w:rPr>
              <w:t>Рассказать детям о первом человеке, полетевшем в космос, – Юрии Гагарине. Учить рисовать восковыми мелками ракету.</w:t>
            </w:r>
          </w:p>
        </w:tc>
      </w:tr>
      <w:tr w:rsidR="004245B5" w:rsidRPr="00541ED2" w:rsidTr="00F849CF">
        <w:tc>
          <w:tcPr>
            <w:tcW w:w="1510" w:type="dxa"/>
          </w:tcPr>
          <w:p w:rsidR="004245B5" w:rsidRPr="00934050" w:rsidRDefault="004245B5" w:rsidP="00934050">
            <w:pPr>
              <w:jc w:val="center"/>
              <w:rPr>
                <w:rFonts w:ascii="Times New Roman" w:hAnsi="Times New Roman"/>
              </w:rPr>
            </w:pPr>
            <w:r w:rsidRPr="00934050">
              <w:rPr>
                <w:rFonts w:ascii="Times New Roman" w:hAnsi="Times New Roman"/>
              </w:rPr>
              <w:t>3-я неделя апреля</w:t>
            </w:r>
          </w:p>
        </w:tc>
        <w:tc>
          <w:tcPr>
            <w:tcW w:w="2694" w:type="dxa"/>
          </w:tcPr>
          <w:p w:rsidR="004B5A9E" w:rsidRPr="00943465" w:rsidRDefault="004B5A9E" w:rsidP="00934050">
            <w:pPr>
              <w:rPr>
                <w:rFonts w:ascii="Times New Roman" w:hAnsi="Times New Roman"/>
              </w:rPr>
            </w:pPr>
            <w:proofErr w:type="spellStart"/>
            <w:r w:rsidRPr="00943465">
              <w:rPr>
                <w:rFonts w:ascii="Times New Roman" w:hAnsi="Times New Roman"/>
              </w:rPr>
              <w:t>Филимоновский</w:t>
            </w:r>
            <w:proofErr w:type="spellEnd"/>
            <w:r w:rsidRPr="00943465">
              <w:rPr>
                <w:rFonts w:ascii="Times New Roman" w:hAnsi="Times New Roman"/>
              </w:rPr>
              <w:t xml:space="preserve"> олень</w:t>
            </w:r>
          </w:p>
          <w:p w:rsidR="004245B5" w:rsidRPr="00943465" w:rsidRDefault="004B5A9E" w:rsidP="00934050">
            <w:pPr>
              <w:rPr>
                <w:rFonts w:ascii="Times New Roman" w:hAnsi="Times New Roman"/>
              </w:rPr>
            </w:pPr>
            <w:r w:rsidRPr="00943465">
              <w:rPr>
                <w:rFonts w:ascii="Times New Roman" w:hAnsi="Times New Roman"/>
              </w:rPr>
              <w:t>(Роспись гуашью)</w:t>
            </w:r>
          </w:p>
        </w:tc>
        <w:tc>
          <w:tcPr>
            <w:tcW w:w="5141" w:type="dxa"/>
            <w:gridSpan w:val="2"/>
          </w:tcPr>
          <w:p w:rsidR="004245B5" w:rsidRPr="00943465" w:rsidRDefault="004B5A9E" w:rsidP="00934050">
            <w:pPr>
              <w:rPr>
                <w:rFonts w:ascii="Times New Roman" w:hAnsi="Times New Roman"/>
              </w:rPr>
            </w:pPr>
            <w:r w:rsidRPr="00943465">
              <w:rPr>
                <w:rFonts w:ascii="Times New Roman" w:hAnsi="Times New Roman"/>
              </w:rPr>
              <w:t xml:space="preserve">Продолжать воспитывать интерес к творчеству </w:t>
            </w:r>
            <w:proofErr w:type="spellStart"/>
            <w:r w:rsidRPr="00943465">
              <w:rPr>
                <w:rFonts w:ascii="Times New Roman" w:hAnsi="Times New Roman"/>
              </w:rPr>
              <w:t>филимоновских</w:t>
            </w:r>
            <w:proofErr w:type="spellEnd"/>
            <w:r w:rsidRPr="00943465">
              <w:rPr>
                <w:rFonts w:ascii="Times New Roman" w:hAnsi="Times New Roman"/>
              </w:rPr>
              <w:t xml:space="preserve"> мастеров. Знакомить с элементами </w:t>
            </w:r>
            <w:proofErr w:type="spellStart"/>
            <w:r w:rsidRPr="00943465">
              <w:rPr>
                <w:rFonts w:ascii="Times New Roman" w:hAnsi="Times New Roman"/>
              </w:rPr>
              <w:t>филимоновской</w:t>
            </w:r>
            <w:proofErr w:type="spellEnd"/>
            <w:r w:rsidRPr="00943465">
              <w:rPr>
                <w:rFonts w:ascii="Times New Roman" w:hAnsi="Times New Roman"/>
              </w:rPr>
              <w:t xml:space="preserve"> росписи (линиями, звездочками, цветками, елочками) и ее цветами. Продолжать учить украшать объемный силуэт узором, чередуя горизонтальные линии двух цветов. Учить рисовать традиционный элемент </w:t>
            </w:r>
            <w:proofErr w:type="spellStart"/>
            <w:r w:rsidRPr="00943465">
              <w:rPr>
                <w:rFonts w:ascii="Times New Roman" w:hAnsi="Times New Roman"/>
              </w:rPr>
              <w:t>филимоновской</w:t>
            </w:r>
            <w:proofErr w:type="spellEnd"/>
            <w:r w:rsidRPr="00943465">
              <w:rPr>
                <w:rFonts w:ascii="Times New Roman" w:hAnsi="Times New Roman"/>
              </w:rPr>
              <w:t xml:space="preserve"> росписи – цветок. Закреплять умение проводить прямые тонкие линии неотрывным движением кончиком ворса.</w:t>
            </w:r>
          </w:p>
        </w:tc>
      </w:tr>
      <w:tr w:rsidR="004245B5" w:rsidRPr="00541ED2" w:rsidTr="00F849CF">
        <w:tc>
          <w:tcPr>
            <w:tcW w:w="1510" w:type="dxa"/>
          </w:tcPr>
          <w:p w:rsidR="004245B5" w:rsidRPr="00934050" w:rsidRDefault="004245B5" w:rsidP="00934050">
            <w:pPr>
              <w:jc w:val="center"/>
              <w:rPr>
                <w:rFonts w:ascii="Times New Roman" w:hAnsi="Times New Roman"/>
              </w:rPr>
            </w:pPr>
            <w:r w:rsidRPr="00934050">
              <w:rPr>
                <w:rFonts w:ascii="Times New Roman" w:hAnsi="Times New Roman"/>
              </w:rPr>
              <w:t>4-я неделя апреля</w:t>
            </w:r>
          </w:p>
        </w:tc>
        <w:tc>
          <w:tcPr>
            <w:tcW w:w="2694" w:type="dxa"/>
          </w:tcPr>
          <w:p w:rsidR="00934050" w:rsidRPr="00943465" w:rsidRDefault="00A3672E" w:rsidP="00934050">
            <w:pPr>
              <w:rPr>
                <w:rFonts w:ascii="Times New Roman" w:hAnsi="Times New Roman"/>
              </w:rPr>
            </w:pPr>
            <w:r w:rsidRPr="00943465">
              <w:rPr>
                <w:rFonts w:ascii="Times New Roman" w:hAnsi="Times New Roman"/>
              </w:rPr>
              <w:t>Человек</w:t>
            </w:r>
          </w:p>
          <w:p w:rsidR="004245B5" w:rsidRPr="00943465" w:rsidRDefault="00A3672E" w:rsidP="00934050">
            <w:pPr>
              <w:rPr>
                <w:rFonts w:ascii="Times New Roman" w:hAnsi="Times New Roman"/>
              </w:rPr>
            </w:pPr>
            <w:r w:rsidRPr="00943465">
              <w:rPr>
                <w:rFonts w:ascii="Times New Roman" w:hAnsi="Times New Roman"/>
              </w:rPr>
              <w:t>(Рисование простыми карандашами)</w:t>
            </w:r>
          </w:p>
        </w:tc>
        <w:tc>
          <w:tcPr>
            <w:tcW w:w="5141" w:type="dxa"/>
            <w:gridSpan w:val="2"/>
          </w:tcPr>
          <w:p w:rsidR="004245B5" w:rsidRPr="00943465" w:rsidRDefault="00A3672E" w:rsidP="00934050">
            <w:pPr>
              <w:rPr>
                <w:rFonts w:ascii="Times New Roman" w:hAnsi="Times New Roman"/>
              </w:rPr>
            </w:pPr>
            <w:r w:rsidRPr="00943465">
              <w:rPr>
                <w:rFonts w:ascii="Times New Roman" w:hAnsi="Times New Roman"/>
              </w:rPr>
              <w:t>Учить рисовать схематично фигуры людей, соблюдая пропорции. Упражнять в передаче положения и движения людей. Формировать образное восприятие.</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1-я неделя мая</w:t>
            </w:r>
          </w:p>
        </w:tc>
        <w:tc>
          <w:tcPr>
            <w:tcW w:w="2694" w:type="dxa"/>
          </w:tcPr>
          <w:p w:rsidR="00F849CF" w:rsidRPr="00943465" w:rsidRDefault="00F849CF" w:rsidP="00934050">
            <w:pPr>
              <w:rPr>
                <w:rFonts w:ascii="Times New Roman" w:hAnsi="Times New Roman"/>
                <w:b/>
              </w:rPr>
            </w:pPr>
            <w:r w:rsidRPr="00943465">
              <w:rPr>
                <w:rFonts w:ascii="Times New Roman" w:hAnsi="Times New Roman"/>
                <w:b/>
              </w:rPr>
              <w:t>Цветик-</w:t>
            </w:r>
            <w:proofErr w:type="spellStart"/>
            <w:r w:rsidRPr="00943465">
              <w:rPr>
                <w:rFonts w:ascii="Times New Roman" w:hAnsi="Times New Roman"/>
                <w:b/>
              </w:rPr>
              <w:t>семицветик</w:t>
            </w:r>
            <w:proofErr w:type="spellEnd"/>
          </w:p>
          <w:p w:rsidR="004245B5" w:rsidRPr="00943465" w:rsidRDefault="00F849CF" w:rsidP="00934050">
            <w:pPr>
              <w:rPr>
                <w:rFonts w:ascii="Times New Roman" w:hAnsi="Times New Roman"/>
              </w:rPr>
            </w:pPr>
            <w:r w:rsidRPr="00943465">
              <w:rPr>
                <w:rFonts w:ascii="Times New Roman" w:hAnsi="Times New Roman"/>
              </w:rPr>
              <w:t>(Рисование гуашью)</w:t>
            </w:r>
          </w:p>
        </w:tc>
        <w:tc>
          <w:tcPr>
            <w:tcW w:w="5141" w:type="dxa"/>
            <w:gridSpan w:val="2"/>
          </w:tcPr>
          <w:p w:rsidR="004245B5" w:rsidRPr="00943465" w:rsidRDefault="00F849CF" w:rsidP="00934050">
            <w:pPr>
              <w:rPr>
                <w:rFonts w:ascii="Times New Roman" w:hAnsi="Times New Roman"/>
              </w:rPr>
            </w:pPr>
            <w:r w:rsidRPr="00943465">
              <w:rPr>
                <w:rFonts w:ascii="Times New Roman" w:hAnsi="Times New Roman"/>
              </w:rPr>
              <w:t>Продолжать знакомить детей с цветами радуги. Учить аккуратно закрашивать предмет гуашью, давая краске подсохнуть. Закреплять умение передавать разные цвета и оттенки, смешивая краски с белилами. Воспитывать эстетический вкус и чувство цвета.</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2-я неделя мая</w:t>
            </w:r>
          </w:p>
        </w:tc>
        <w:tc>
          <w:tcPr>
            <w:tcW w:w="2694" w:type="dxa"/>
          </w:tcPr>
          <w:p w:rsidR="00F849CF" w:rsidRPr="00943465" w:rsidRDefault="00F849CF" w:rsidP="00934050">
            <w:pPr>
              <w:rPr>
                <w:rFonts w:ascii="Times New Roman" w:hAnsi="Times New Roman"/>
              </w:rPr>
            </w:pPr>
            <w:r w:rsidRPr="00943465">
              <w:rPr>
                <w:rFonts w:ascii="Times New Roman" w:hAnsi="Times New Roman"/>
              </w:rPr>
              <w:t>Комнатный цветок</w:t>
            </w:r>
          </w:p>
          <w:p w:rsidR="004245B5" w:rsidRPr="00943465" w:rsidRDefault="00F849CF" w:rsidP="00934050">
            <w:pPr>
              <w:rPr>
                <w:rFonts w:ascii="Times New Roman" w:hAnsi="Times New Roman"/>
              </w:rPr>
            </w:pPr>
            <w:r w:rsidRPr="00943465">
              <w:rPr>
                <w:rFonts w:ascii="Times New Roman" w:hAnsi="Times New Roman"/>
              </w:rPr>
              <w:t>(Монотипия. Гуашь)</w:t>
            </w:r>
          </w:p>
        </w:tc>
        <w:tc>
          <w:tcPr>
            <w:tcW w:w="5141" w:type="dxa"/>
            <w:gridSpan w:val="2"/>
          </w:tcPr>
          <w:p w:rsidR="00F849CF" w:rsidRPr="00943465" w:rsidRDefault="00F849CF" w:rsidP="00934050">
            <w:pPr>
              <w:rPr>
                <w:rFonts w:ascii="Times New Roman" w:hAnsi="Times New Roman"/>
              </w:rPr>
            </w:pPr>
            <w:r w:rsidRPr="00943465">
              <w:rPr>
                <w:rFonts w:ascii="Times New Roman" w:hAnsi="Times New Roman"/>
              </w:rPr>
              <w:t>Познакомить с новой техникой – монотипией (рисованием половины изображения и складыванием листа пополам).</w:t>
            </w:r>
          </w:p>
          <w:p w:rsidR="004245B5" w:rsidRPr="00943465" w:rsidRDefault="00F849CF" w:rsidP="00934050">
            <w:pPr>
              <w:rPr>
                <w:rFonts w:ascii="Times New Roman" w:hAnsi="Times New Roman"/>
              </w:rPr>
            </w:pPr>
            <w:r w:rsidRPr="00943465">
              <w:rPr>
                <w:rFonts w:ascii="Times New Roman" w:hAnsi="Times New Roman"/>
              </w:rPr>
              <w:t>Познакомить детей с симметрией на примере цветка. Развивать пространственное мышление, глазомер и координацию движений. Закреплять навыки рисования гуашью. Учить изображать цветок в технике монотипии</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3-я неделя мая</w:t>
            </w:r>
          </w:p>
        </w:tc>
        <w:tc>
          <w:tcPr>
            <w:tcW w:w="2694" w:type="dxa"/>
          </w:tcPr>
          <w:p w:rsidR="00F849CF" w:rsidRPr="00943465" w:rsidRDefault="00F849CF" w:rsidP="00934050">
            <w:pPr>
              <w:rPr>
                <w:rFonts w:ascii="Times New Roman" w:hAnsi="Times New Roman"/>
              </w:rPr>
            </w:pPr>
            <w:r w:rsidRPr="00943465">
              <w:rPr>
                <w:rFonts w:ascii="Times New Roman" w:hAnsi="Times New Roman"/>
              </w:rPr>
              <w:t>Клоун и кукла</w:t>
            </w:r>
          </w:p>
          <w:p w:rsidR="004245B5" w:rsidRPr="00943465" w:rsidRDefault="00F849CF" w:rsidP="00934050">
            <w:pPr>
              <w:rPr>
                <w:rFonts w:ascii="Times New Roman" w:hAnsi="Times New Roman"/>
              </w:rPr>
            </w:pPr>
            <w:r w:rsidRPr="00943465">
              <w:rPr>
                <w:rFonts w:ascii="Times New Roman" w:hAnsi="Times New Roman"/>
              </w:rPr>
              <w:t>(Рисование гуашью)</w:t>
            </w:r>
          </w:p>
        </w:tc>
        <w:tc>
          <w:tcPr>
            <w:tcW w:w="5141" w:type="dxa"/>
            <w:gridSpan w:val="2"/>
          </w:tcPr>
          <w:p w:rsidR="004245B5" w:rsidRPr="00943465" w:rsidRDefault="00F849CF" w:rsidP="00934050">
            <w:pPr>
              <w:rPr>
                <w:rFonts w:ascii="Times New Roman" w:hAnsi="Times New Roman"/>
              </w:rPr>
            </w:pPr>
            <w:r w:rsidRPr="00943465">
              <w:rPr>
                <w:rFonts w:ascii="Times New Roman" w:hAnsi="Times New Roman"/>
              </w:rPr>
              <w:t>Развивать у детей умение передавать фигуру человека, изображать черты лица. Учить мальчиков рисовать с натуры образ веселого клоуна, используя яркие контрасты красок. Учить девочек рисовать с натуры образ любимой куклы. Закреплять умение вписывать рисунок в лист.</w:t>
            </w:r>
          </w:p>
        </w:tc>
      </w:tr>
      <w:tr w:rsidR="004245B5" w:rsidRPr="00541ED2" w:rsidTr="00F849CF">
        <w:tc>
          <w:tcPr>
            <w:tcW w:w="1510" w:type="dxa"/>
          </w:tcPr>
          <w:p w:rsidR="004245B5" w:rsidRPr="00934050" w:rsidRDefault="004245B5" w:rsidP="00934050">
            <w:pPr>
              <w:spacing w:line="360" w:lineRule="auto"/>
              <w:jc w:val="center"/>
              <w:rPr>
                <w:rFonts w:ascii="Times New Roman" w:hAnsi="Times New Roman"/>
              </w:rPr>
            </w:pPr>
            <w:r w:rsidRPr="00934050">
              <w:rPr>
                <w:rFonts w:ascii="Times New Roman" w:eastAsia="Times New Roman" w:hAnsi="Times New Roman"/>
              </w:rPr>
              <w:t>4-я неделя мая</w:t>
            </w:r>
          </w:p>
        </w:tc>
        <w:tc>
          <w:tcPr>
            <w:tcW w:w="2694" w:type="dxa"/>
          </w:tcPr>
          <w:p w:rsidR="00F849CF" w:rsidRPr="00943465" w:rsidRDefault="00F849CF" w:rsidP="00934050">
            <w:pPr>
              <w:rPr>
                <w:rFonts w:ascii="Times New Roman" w:hAnsi="Times New Roman"/>
              </w:rPr>
            </w:pPr>
            <w:r w:rsidRPr="00943465">
              <w:rPr>
                <w:rFonts w:ascii="Times New Roman" w:hAnsi="Times New Roman"/>
              </w:rPr>
              <w:t>За что мы любим лето?</w:t>
            </w:r>
          </w:p>
          <w:p w:rsidR="004245B5" w:rsidRPr="00943465" w:rsidRDefault="00F849CF" w:rsidP="00934050">
            <w:pPr>
              <w:rPr>
                <w:rFonts w:ascii="Times New Roman" w:hAnsi="Times New Roman"/>
              </w:rPr>
            </w:pPr>
            <w:r w:rsidRPr="00943465">
              <w:rPr>
                <w:rFonts w:ascii="Times New Roman" w:hAnsi="Times New Roman"/>
              </w:rPr>
              <w:t>(Свободный выбор материала)</w:t>
            </w:r>
          </w:p>
        </w:tc>
        <w:tc>
          <w:tcPr>
            <w:tcW w:w="5141" w:type="dxa"/>
            <w:gridSpan w:val="2"/>
          </w:tcPr>
          <w:p w:rsidR="004245B5" w:rsidRPr="00943465" w:rsidRDefault="00F849CF" w:rsidP="00934050">
            <w:pPr>
              <w:rPr>
                <w:rFonts w:ascii="Times New Roman" w:hAnsi="Times New Roman"/>
              </w:rPr>
            </w:pPr>
            <w:r w:rsidRPr="00943465">
              <w:rPr>
                <w:rFonts w:ascii="Times New Roman" w:hAnsi="Times New Roman"/>
              </w:rPr>
              <w:t xml:space="preserve">Учить придумывать композицию </w:t>
            </w:r>
            <w:r w:rsidRPr="00943465">
              <w:rPr>
                <w:rFonts w:ascii="Times New Roman" w:hAnsi="Times New Roman"/>
                <w:spacing w:val="-4"/>
              </w:rPr>
              <w:t xml:space="preserve">летнего </w:t>
            </w:r>
            <w:r w:rsidRPr="00943465">
              <w:rPr>
                <w:rFonts w:ascii="Times New Roman" w:hAnsi="Times New Roman"/>
              </w:rPr>
              <w:t>пейзажа и реализовывать задуманное. Учить гармонично сочетать</w:t>
            </w:r>
            <w:r w:rsidRPr="00943465">
              <w:rPr>
                <w:rFonts w:ascii="Times New Roman" w:hAnsi="Times New Roman"/>
                <w:spacing w:val="-11"/>
              </w:rPr>
              <w:t xml:space="preserve"> </w:t>
            </w:r>
            <w:r w:rsidRPr="00943465">
              <w:rPr>
                <w:rFonts w:ascii="Times New Roman" w:hAnsi="Times New Roman"/>
              </w:rPr>
              <w:t>цвета.</w:t>
            </w:r>
          </w:p>
        </w:tc>
      </w:tr>
    </w:tbl>
    <w:p w:rsidR="00B55A66" w:rsidRDefault="00B55A66"/>
    <w:p w:rsidR="00526A04" w:rsidRDefault="00526A04" w:rsidP="00526A04">
      <w:pPr>
        <w:spacing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BB523E">
        <w:rPr>
          <w:rFonts w:ascii="Times New Roman" w:hAnsi="Times New Roman"/>
          <w:b/>
          <w:color w:val="000000" w:themeColor="text1"/>
          <w:sz w:val="28"/>
          <w:szCs w:val="28"/>
        </w:rPr>
        <w:t>Организационный раздел</w:t>
      </w:r>
    </w:p>
    <w:p w:rsidR="00526A04" w:rsidRPr="006F60ED" w:rsidRDefault="00526A04" w:rsidP="00526A04">
      <w:pPr>
        <w:spacing w:after="0" w:line="360" w:lineRule="auto"/>
        <w:jc w:val="center"/>
        <w:rPr>
          <w:rFonts w:ascii="Times New Roman" w:hAnsi="Times New Roman"/>
          <w:b/>
          <w:color w:val="000000" w:themeColor="text1"/>
          <w:sz w:val="28"/>
          <w:szCs w:val="28"/>
        </w:rPr>
      </w:pPr>
      <w:r w:rsidRPr="006F60ED">
        <w:rPr>
          <w:rFonts w:ascii="Times New Roman" w:hAnsi="Times New Roman"/>
          <w:b/>
          <w:color w:val="000000" w:themeColor="text1"/>
          <w:sz w:val="28"/>
          <w:szCs w:val="28"/>
        </w:rPr>
        <w:t>3.1. Материально-техническое обеспечение</w:t>
      </w:r>
    </w:p>
    <w:p w:rsidR="00526A04" w:rsidRPr="006F60ED" w:rsidRDefault="00526A04" w:rsidP="00526A04">
      <w:pPr>
        <w:pStyle w:val="1"/>
        <w:spacing w:line="360" w:lineRule="auto"/>
        <w:ind w:left="0" w:firstLine="709"/>
        <w:jc w:val="both"/>
        <w:rPr>
          <w:b w:val="0"/>
          <w:sz w:val="28"/>
          <w:szCs w:val="28"/>
          <w:lang w:val="ru-RU"/>
        </w:rPr>
      </w:pPr>
      <w:r w:rsidRPr="006F60ED">
        <w:rPr>
          <w:b w:val="0"/>
          <w:sz w:val="28"/>
          <w:szCs w:val="28"/>
          <w:lang w:val="ru-RU"/>
        </w:rPr>
        <w:t>Требования к помещению:</w:t>
      </w:r>
    </w:p>
    <w:p w:rsidR="00526A04" w:rsidRPr="008000FD" w:rsidRDefault="00526A04" w:rsidP="00526A04">
      <w:pPr>
        <w:pStyle w:val="a4"/>
        <w:spacing w:line="360" w:lineRule="auto"/>
        <w:ind w:left="0" w:firstLine="709"/>
        <w:jc w:val="both"/>
        <w:rPr>
          <w:sz w:val="28"/>
          <w:szCs w:val="28"/>
          <w:lang w:val="ru-RU"/>
        </w:rPr>
      </w:pPr>
      <w:r w:rsidRPr="008000FD">
        <w:rPr>
          <w:sz w:val="28"/>
          <w:szCs w:val="28"/>
          <w:lang w:val="ru-RU"/>
        </w:rPr>
        <w:t>Помещение должно быть хорошо осве</w:t>
      </w:r>
      <w:r w:rsidRPr="00526A04">
        <w:rPr>
          <w:sz w:val="28"/>
          <w:szCs w:val="28"/>
          <w:lang w:val="ru-RU"/>
        </w:rPr>
        <w:t>щенным как днем, так и вечером.</w:t>
      </w:r>
    </w:p>
    <w:p w:rsidR="00526A04" w:rsidRPr="006F60ED" w:rsidRDefault="00526A04" w:rsidP="00526A04">
      <w:pPr>
        <w:pStyle w:val="1"/>
        <w:spacing w:line="360" w:lineRule="auto"/>
        <w:ind w:left="0" w:firstLine="709"/>
        <w:jc w:val="both"/>
        <w:rPr>
          <w:b w:val="0"/>
          <w:sz w:val="28"/>
          <w:szCs w:val="28"/>
        </w:rPr>
      </w:pPr>
      <w:proofErr w:type="spellStart"/>
      <w:r w:rsidRPr="006F60ED">
        <w:rPr>
          <w:b w:val="0"/>
          <w:sz w:val="28"/>
          <w:szCs w:val="28"/>
        </w:rPr>
        <w:t>Оборудование</w:t>
      </w:r>
      <w:proofErr w:type="spellEnd"/>
      <w:r w:rsidRPr="006F60ED">
        <w:rPr>
          <w:b w:val="0"/>
          <w:sz w:val="28"/>
          <w:szCs w:val="28"/>
        </w:rPr>
        <w:t xml:space="preserve"> и </w:t>
      </w:r>
      <w:proofErr w:type="spellStart"/>
      <w:r w:rsidRPr="006F60ED">
        <w:rPr>
          <w:b w:val="0"/>
          <w:sz w:val="28"/>
          <w:szCs w:val="28"/>
        </w:rPr>
        <w:t>материалы</w:t>
      </w:r>
      <w:proofErr w:type="spellEnd"/>
      <w:r w:rsidRPr="006F60ED">
        <w:rPr>
          <w:b w:val="0"/>
          <w:sz w:val="28"/>
          <w:szCs w:val="28"/>
        </w:rPr>
        <w:t>:</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Pr>
          <w:sz w:val="28"/>
          <w:szCs w:val="28"/>
        </w:rPr>
        <w:t>стол</w:t>
      </w:r>
      <w:r w:rsidRPr="008000FD">
        <w:rPr>
          <w:sz w:val="28"/>
          <w:szCs w:val="28"/>
        </w:rPr>
        <w:t xml:space="preserve"> и</w:t>
      </w:r>
      <w:r w:rsidRPr="008000FD">
        <w:rPr>
          <w:spacing w:val="-2"/>
          <w:sz w:val="28"/>
          <w:szCs w:val="28"/>
        </w:rPr>
        <w:t xml:space="preserve"> </w:t>
      </w:r>
      <w:r w:rsidRPr="008000FD">
        <w:rPr>
          <w:sz w:val="28"/>
          <w:szCs w:val="28"/>
        </w:rPr>
        <w:t>стулья,</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доска,</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объяснительно-иллюстративный</w:t>
      </w:r>
      <w:r w:rsidRPr="008000FD">
        <w:rPr>
          <w:spacing w:val="-2"/>
          <w:sz w:val="28"/>
          <w:szCs w:val="28"/>
        </w:rPr>
        <w:t xml:space="preserve"> </w:t>
      </w:r>
      <w:r w:rsidRPr="008000FD">
        <w:rPr>
          <w:sz w:val="28"/>
          <w:szCs w:val="28"/>
        </w:rPr>
        <w:t>материал,</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изделия народных промыслов,</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репродукции картин.</w:t>
      </w:r>
    </w:p>
    <w:p w:rsidR="00526A04" w:rsidRPr="006F60ED" w:rsidRDefault="00526A04" w:rsidP="00526A04">
      <w:pPr>
        <w:pStyle w:val="1"/>
        <w:spacing w:line="360" w:lineRule="auto"/>
        <w:ind w:left="0" w:firstLine="709"/>
        <w:jc w:val="both"/>
        <w:rPr>
          <w:b w:val="0"/>
          <w:i/>
          <w:sz w:val="28"/>
          <w:szCs w:val="28"/>
        </w:rPr>
      </w:pPr>
      <w:proofErr w:type="spellStart"/>
      <w:r w:rsidRPr="006F60ED">
        <w:rPr>
          <w:b w:val="0"/>
          <w:sz w:val="28"/>
          <w:szCs w:val="28"/>
        </w:rPr>
        <w:t>Необходимые</w:t>
      </w:r>
      <w:proofErr w:type="spellEnd"/>
      <w:r w:rsidRPr="006F60ED">
        <w:rPr>
          <w:b w:val="0"/>
          <w:sz w:val="28"/>
          <w:szCs w:val="28"/>
        </w:rPr>
        <w:t xml:space="preserve"> </w:t>
      </w:r>
      <w:proofErr w:type="spellStart"/>
      <w:r w:rsidRPr="006F60ED">
        <w:rPr>
          <w:b w:val="0"/>
          <w:sz w:val="28"/>
          <w:szCs w:val="28"/>
        </w:rPr>
        <w:t>технические</w:t>
      </w:r>
      <w:proofErr w:type="spellEnd"/>
      <w:r w:rsidRPr="006F60ED">
        <w:rPr>
          <w:b w:val="0"/>
          <w:sz w:val="28"/>
          <w:szCs w:val="28"/>
        </w:rPr>
        <w:t xml:space="preserve"> </w:t>
      </w:r>
      <w:proofErr w:type="spellStart"/>
      <w:r w:rsidRPr="006F60ED">
        <w:rPr>
          <w:b w:val="0"/>
          <w:sz w:val="28"/>
          <w:szCs w:val="28"/>
        </w:rPr>
        <w:t>средства</w:t>
      </w:r>
      <w:proofErr w:type="spellEnd"/>
      <w:r w:rsidRPr="006F60ED">
        <w:rPr>
          <w:b w:val="0"/>
          <w:sz w:val="28"/>
          <w:szCs w:val="28"/>
        </w:rPr>
        <w:t xml:space="preserve"> </w:t>
      </w:r>
      <w:proofErr w:type="spellStart"/>
      <w:r w:rsidRPr="006F60ED">
        <w:rPr>
          <w:b w:val="0"/>
          <w:sz w:val="28"/>
          <w:szCs w:val="28"/>
        </w:rPr>
        <w:t>обучения</w:t>
      </w:r>
      <w:proofErr w:type="spellEnd"/>
      <w:r w:rsidRPr="006F60ED">
        <w:rPr>
          <w:b w:val="0"/>
          <w:i/>
          <w:sz w:val="28"/>
          <w:szCs w:val="28"/>
        </w:rPr>
        <w:t>:</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Магнитофон.</w:t>
      </w:r>
    </w:p>
    <w:p w:rsidR="00526A04" w:rsidRPr="006F60ED" w:rsidRDefault="00526A04" w:rsidP="00526A04">
      <w:pPr>
        <w:pStyle w:val="1"/>
        <w:spacing w:line="360" w:lineRule="auto"/>
        <w:ind w:left="0" w:firstLine="709"/>
        <w:jc w:val="both"/>
        <w:rPr>
          <w:b w:val="0"/>
          <w:sz w:val="28"/>
          <w:szCs w:val="28"/>
        </w:rPr>
      </w:pPr>
      <w:proofErr w:type="spellStart"/>
      <w:r w:rsidRPr="006F60ED">
        <w:rPr>
          <w:b w:val="0"/>
          <w:sz w:val="28"/>
          <w:szCs w:val="28"/>
        </w:rPr>
        <w:t>Художественные</w:t>
      </w:r>
      <w:proofErr w:type="spellEnd"/>
      <w:r w:rsidRPr="006F60ED">
        <w:rPr>
          <w:b w:val="0"/>
          <w:sz w:val="28"/>
          <w:szCs w:val="28"/>
        </w:rPr>
        <w:t xml:space="preserve"> </w:t>
      </w:r>
      <w:proofErr w:type="spellStart"/>
      <w:r w:rsidRPr="006F60ED">
        <w:rPr>
          <w:b w:val="0"/>
          <w:sz w:val="28"/>
          <w:szCs w:val="28"/>
        </w:rPr>
        <w:t>материалы</w:t>
      </w:r>
      <w:proofErr w:type="spellEnd"/>
      <w:r w:rsidRPr="006F60ED">
        <w:rPr>
          <w:b w:val="0"/>
          <w:sz w:val="28"/>
          <w:szCs w:val="28"/>
        </w:rPr>
        <w:t>:</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краски (гуашь</w:t>
      </w:r>
      <w:r w:rsidR="00330BCE">
        <w:rPr>
          <w:sz w:val="28"/>
          <w:szCs w:val="28"/>
        </w:rPr>
        <w:t>,</w:t>
      </w:r>
      <w:r w:rsidRPr="008000FD">
        <w:rPr>
          <w:sz w:val="28"/>
          <w:szCs w:val="28"/>
        </w:rPr>
        <w:t xml:space="preserve"> акварель),</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кисти разных размеров и</w:t>
      </w:r>
      <w:r w:rsidRPr="008000FD">
        <w:rPr>
          <w:spacing w:val="-15"/>
          <w:sz w:val="28"/>
          <w:szCs w:val="28"/>
        </w:rPr>
        <w:t xml:space="preserve"> </w:t>
      </w:r>
      <w:r w:rsidRPr="008000FD">
        <w:rPr>
          <w:sz w:val="28"/>
          <w:szCs w:val="28"/>
        </w:rPr>
        <w:t>видов,</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простые и цветные</w:t>
      </w:r>
      <w:r w:rsidRPr="008000FD">
        <w:rPr>
          <w:spacing w:val="37"/>
          <w:sz w:val="28"/>
          <w:szCs w:val="28"/>
        </w:rPr>
        <w:t xml:space="preserve"> </w:t>
      </w:r>
      <w:r w:rsidRPr="008000FD">
        <w:rPr>
          <w:sz w:val="28"/>
          <w:szCs w:val="28"/>
        </w:rPr>
        <w:t>карандаши,</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восковые и пастельные</w:t>
      </w:r>
      <w:r w:rsidRPr="008000FD">
        <w:rPr>
          <w:spacing w:val="-2"/>
          <w:sz w:val="28"/>
          <w:szCs w:val="28"/>
        </w:rPr>
        <w:t xml:space="preserve"> </w:t>
      </w:r>
      <w:r w:rsidRPr="008000FD">
        <w:rPr>
          <w:sz w:val="28"/>
          <w:szCs w:val="28"/>
        </w:rPr>
        <w:t>мелки,</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бумага цветная и акварельная (формата А3 и</w:t>
      </w:r>
      <w:r w:rsidRPr="008000FD">
        <w:rPr>
          <w:spacing w:val="-4"/>
          <w:sz w:val="28"/>
          <w:szCs w:val="28"/>
        </w:rPr>
        <w:t xml:space="preserve"> </w:t>
      </w:r>
      <w:r w:rsidRPr="008000FD">
        <w:rPr>
          <w:sz w:val="28"/>
          <w:szCs w:val="28"/>
        </w:rPr>
        <w:t>больше),</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клей и кисточка для</w:t>
      </w:r>
      <w:r w:rsidRPr="008000FD">
        <w:rPr>
          <w:spacing w:val="-4"/>
          <w:sz w:val="28"/>
          <w:szCs w:val="28"/>
        </w:rPr>
        <w:t xml:space="preserve"> </w:t>
      </w:r>
      <w:r w:rsidRPr="008000FD">
        <w:rPr>
          <w:sz w:val="28"/>
          <w:szCs w:val="28"/>
        </w:rPr>
        <w:t>клея,</w:t>
      </w:r>
    </w:p>
    <w:p w:rsidR="00526A04" w:rsidRPr="008000FD" w:rsidRDefault="00526A04" w:rsidP="00526A04">
      <w:pPr>
        <w:pStyle w:val="a8"/>
        <w:numPr>
          <w:ilvl w:val="0"/>
          <w:numId w:val="4"/>
        </w:numPr>
        <w:tabs>
          <w:tab w:val="left" w:pos="1030"/>
        </w:tabs>
        <w:spacing w:before="0" w:line="360" w:lineRule="auto"/>
        <w:ind w:left="0" w:firstLine="709"/>
        <w:jc w:val="both"/>
        <w:rPr>
          <w:sz w:val="28"/>
          <w:szCs w:val="28"/>
        </w:rPr>
      </w:pPr>
      <w:r w:rsidRPr="008000FD">
        <w:rPr>
          <w:sz w:val="28"/>
          <w:szCs w:val="28"/>
        </w:rPr>
        <w:t>ластик, ножницы.</w:t>
      </w:r>
    </w:p>
    <w:p w:rsidR="000E3901" w:rsidRDefault="000E3901" w:rsidP="00526A04">
      <w:pPr>
        <w:spacing w:after="0" w:line="360" w:lineRule="auto"/>
        <w:jc w:val="center"/>
        <w:rPr>
          <w:rFonts w:ascii="Times New Roman" w:hAnsi="Times New Roman"/>
          <w:b/>
          <w:color w:val="000000" w:themeColor="text1"/>
          <w:sz w:val="28"/>
          <w:szCs w:val="28"/>
        </w:rPr>
      </w:pPr>
    </w:p>
    <w:p w:rsidR="00526A04" w:rsidRPr="000E3901" w:rsidRDefault="00526A04" w:rsidP="00526A04">
      <w:pPr>
        <w:spacing w:after="0" w:line="360" w:lineRule="auto"/>
        <w:jc w:val="center"/>
        <w:rPr>
          <w:rFonts w:ascii="Times New Roman" w:hAnsi="Times New Roman"/>
          <w:b/>
          <w:color w:val="000000" w:themeColor="text1"/>
          <w:sz w:val="28"/>
          <w:szCs w:val="28"/>
        </w:rPr>
      </w:pPr>
      <w:r w:rsidRPr="000E3901">
        <w:rPr>
          <w:rFonts w:ascii="Times New Roman" w:hAnsi="Times New Roman"/>
          <w:b/>
          <w:color w:val="000000" w:themeColor="text1"/>
          <w:sz w:val="28"/>
          <w:szCs w:val="28"/>
        </w:rPr>
        <w:t>3.2. Список литературы</w:t>
      </w:r>
    </w:p>
    <w:p w:rsidR="00971F69" w:rsidRPr="00CD2772" w:rsidRDefault="00971F69" w:rsidP="00971F69">
      <w:pPr>
        <w:pStyle w:val="a8"/>
        <w:numPr>
          <w:ilvl w:val="0"/>
          <w:numId w:val="5"/>
        </w:numPr>
        <w:tabs>
          <w:tab w:val="left" w:pos="833"/>
        </w:tabs>
        <w:spacing w:before="0" w:line="360" w:lineRule="auto"/>
        <w:ind w:left="0" w:firstLine="709"/>
        <w:jc w:val="both"/>
        <w:rPr>
          <w:sz w:val="28"/>
          <w:szCs w:val="28"/>
        </w:rPr>
      </w:pPr>
      <w:r w:rsidRPr="00CD2772">
        <w:rPr>
          <w:sz w:val="28"/>
          <w:szCs w:val="28"/>
        </w:rPr>
        <w:t xml:space="preserve">Казакова Р.Г. </w:t>
      </w:r>
      <w:r>
        <w:rPr>
          <w:sz w:val="28"/>
          <w:szCs w:val="28"/>
        </w:rPr>
        <w:t xml:space="preserve">Занятия по рисованию с дошкольниками. </w:t>
      </w:r>
      <w:r w:rsidRPr="00CD2772">
        <w:rPr>
          <w:sz w:val="28"/>
          <w:szCs w:val="28"/>
        </w:rPr>
        <w:t>М.: Сфера,</w:t>
      </w:r>
      <w:r w:rsidRPr="00CD2772">
        <w:rPr>
          <w:spacing w:val="-13"/>
          <w:sz w:val="28"/>
          <w:szCs w:val="28"/>
        </w:rPr>
        <w:t xml:space="preserve"> </w:t>
      </w:r>
      <w:r>
        <w:rPr>
          <w:sz w:val="28"/>
          <w:szCs w:val="28"/>
        </w:rPr>
        <w:t>2020.</w:t>
      </w:r>
    </w:p>
    <w:p w:rsidR="00971F69" w:rsidRPr="00CD2772" w:rsidRDefault="00971F69" w:rsidP="00526A04">
      <w:pPr>
        <w:pStyle w:val="a8"/>
        <w:numPr>
          <w:ilvl w:val="0"/>
          <w:numId w:val="5"/>
        </w:numPr>
        <w:tabs>
          <w:tab w:val="left" w:pos="833"/>
        </w:tabs>
        <w:spacing w:before="0" w:line="360" w:lineRule="auto"/>
        <w:ind w:left="0" w:firstLine="709"/>
        <w:jc w:val="both"/>
        <w:rPr>
          <w:sz w:val="28"/>
          <w:szCs w:val="28"/>
        </w:rPr>
      </w:pPr>
      <w:proofErr w:type="spellStart"/>
      <w:r w:rsidRPr="00CD2772">
        <w:rPr>
          <w:sz w:val="28"/>
          <w:szCs w:val="28"/>
        </w:rPr>
        <w:t>Колдина</w:t>
      </w:r>
      <w:proofErr w:type="spellEnd"/>
      <w:r w:rsidRPr="00CD2772">
        <w:rPr>
          <w:sz w:val="28"/>
          <w:szCs w:val="28"/>
        </w:rPr>
        <w:t xml:space="preserve"> Д.Н. Рисование с детьми 5- 6 лет. Конспекты заняти</w:t>
      </w:r>
      <w:r>
        <w:rPr>
          <w:sz w:val="28"/>
          <w:szCs w:val="28"/>
        </w:rPr>
        <w:t>й. – М.: Мозаика- Синтез, 2017.</w:t>
      </w:r>
    </w:p>
    <w:p w:rsidR="00971F69" w:rsidRPr="00971F69" w:rsidRDefault="00971F69" w:rsidP="00971F69">
      <w:pPr>
        <w:pStyle w:val="a8"/>
        <w:numPr>
          <w:ilvl w:val="0"/>
          <w:numId w:val="5"/>
        </w:numPr>
        <w:tabs>
          <w:tab w:val="left" w:pos="833"/>
        </w:tabs>
        <w:spacing w:before="0" w:line="360" w:lineRule="auto"/>
        <w:ind w:left="0" w:firstLine="709"/>
        <w:jc w:val="both"/>
        <w:rPr>
          <w:sz w:val="28"/>
          <w:szCs w:val="28"/>
        </w:rPr>
      </w:pPr>
      <w:r>
        <w:rPr>
          <w:color w:val="333333"/>
          <w:sz w:val="28"/>
          <w:szCs w:val="28"/>
        </w:rPr>
        <w:t xml:space="preserve">Комарова Т.С. </w:t>
      </w:r>
      <w:r w:rsidRPr="00F916F5">
        <w:rPr>
          <w:color w:val="333333"/>
          <w:sz w:val="28"/>
          <w:szCs w:val="28"/>
        </w:rPr>
        <w:t xml:space="preserve">Изобразительная деятельность в детском саду. </w:t>
      </w:r>
      <w:r>
        <w:rPr>
          <w:color w:val="333333"/>
          <w:sz w:val="28"/>
          <w:szCs w:val="28"/>
        </w:rPr>
        <w:t>Конспекты занятий 5-6</w:t>
      </w:r>
      <w:r w:rsidRPr="00F916F5">
        <w:rPr>
          <w:color w:val="333333"/>
          <w:sz w:val="28"/>
          <w:szCs w:val="28"/>
        </w:rPr>
        <w:t xml:space="preserve"> лет</w:t>
      </w:r>
      <w:r>
        <w:rPr>
          <w:color w:val="333333"/>
          <w:sz w:val="28"/>
          <w:szCs w:val="28"/>
        </w:rPr>
        <w:t xml:space="preserve">. </w:t>
      </w:r>
      <w:r>
        <w:rPr>
          <w:sz w:val="28"/>
          <w:szCs w:val="28"/>
        </w:rPr>
        <w:t>М.: Мозаика- Синтез, 2020</w:t>
      </w:r>
      <w:r w:rsidRPr="00CD2772">
        <w:rPr>
          <w:sz w:val="28"/>
          <w:szCs w:val="28"/>
        </w:rPr>
        <w:t>.</w:t>
      </w:r>
    </w:p>
    <w:p w:rsidR="00971F69" w:rsidRDefault="00971F69" w:rsidP="00971F69">
      <w:pPr>
        <w:pStyle w:val="a8"/>
        <w:numPr>
          <w:ilvl w:val="0"/>
          <w:numId w:val="5"/>
        </w:numPr>
        <w:tabs>
          <w:tab w:val="left" w:pos="833"/>
        </w:tabs>
        <w:spacing w:before="0" w:line="360" w:lineRule="auto"/>
        <w:ind w:left="0" w:firstLine="709"/>
        <w:jc w:val="both"/>
        <w:rPr>
          <w:sz w:val="28"/>
          <w:szCs w:val="28"/>
        </w:rPr>
      </w:pPr>
      <w:r w:rsidRPr="00CD2772">
        <w:rPr>
          <w:sz w:val="28"/>
          <w:szCs w:val="28"/>
        </w:rPr>
        <w:t xml:space="preserve">Лыкова И. А. Программа художественного воспитания, обучения и развития детей 2-7 </w:t>
      </w:r>
      <w:proofErr w:type="gramStart"/>
      <w:r w:rsidRPr="00CD2772">
        <w:rPr>
          <w:sz w:val="28"/>
          <w:szCs w:val="28"/>
        </w:rPr>
        <w:t>лет.;</w:t>
      </w:r>
      <w:proofErr w:type="gramEnd"/>
      <w:r>
        <w:rPr>
          <w:sz w:val="28"/>
          <w:szCs w:val="28"/>
        </w:rPr>
        <w:t xml:space="preserve"> - М.: «КАРАПУЗ-ДИДАКТИКА», 2015.</w:t>
      </w:r>
    </w:p>
    <w:sectPr w:rsidR="00971F69" w:rsidSect="000E390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4B" w:rsidRDefault="00E0004B" w:rsidP="000E3901">
      <w:pPr>
        <w:spacing w:after="0" w:line="240" w:lineRule="auto"/>
      </w:pPr>
      <w:r>
        <w:separator/>
      </w:r>
    </w:p>
  </w:endnote>
  <w:endnote w:type="continuationSeparator" w:id="0">
    <w:p w:rsidR="00E0004B" w:rsidRDefault="00E0004B" w:rsidP="000E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MS Gothic"/>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9439"/>
      <w:docPartObj>
        <w:docPartGallery w:val="Page Numbers (Bottom of Page)"/>
        <w:docPartUnique/>
      </w:docPartObj>
    </w:sdtPr>
    <w:sdtEndPr/>
    <w:sdtContent>
      <w:p w:rsidR="000E3901" w:rsidRDefault="000E3901">
        <w:pPr>
          <w:pStyle w:val="ab"/>
          <w:jc w:val="center"/>
        </w:pPr>
        <w:r>
          <w:fldChar w:fldCharType="begin"/>
        </w:r>
        <w:r>
          <w:instrText>PAGE   \* MERGEFORMAT</w:instrText>
        </w:r>
        <w:r>
          <w:fldChar w:fldCharType="separate"/>
        </w:r>
        <w:r w:rsidR="00E67279">
          <w:rPr>
            <w:noProof/>
          </w:rPr>
          <w:t>13</w:t>
        </w:r>
        <w:r>
          <w:fldChar w:fldCharType="end"/>
        </w:r>
      </w:p>
    </w:sdtContent>
  </w:sdt>
  <w:p w:rsidR="000E3901" w:rsidRDefault="000E39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4B" w:rsidRDefault="00E0004B" w:rsidP="000E3901">
      <w:pPr>
        <w:spacing w:after="0" w:line="240" w:lineRule="auto"/>
      </w:pPr>
      <w:r>
        <w:separator/>
      </w:r>
    </w:p>
  </w:footnote>
  <w:footnote w:type="continuationSeparator" w:id="0">
    <w:p w:rsidR="00E0004B" w:rsidRDefault="00E0004B" w:rsidP="000E3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7CB"/>
    <w:multiLevelType w:val="hybridMultilevel"/>
    <w:tmpl w:val="06A2ECDC"/>
    <w:lvl w:ilvl="0" w:tplc="04190001">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 w15:restartNumberingAfterBreak="0">
    <w:nsid w:val="2E581D9E"/>
    <w:multiLevelType w:val="hybridMultilevel"/>
    <w:tmpl w:val="195E7C16"/>
    <w:lvl w:ilvl="0" w:tplc="DDDCEBF8">
      <w:start w:val="1"/>
      <w:numFmt w:val="decimal"/>
      <w:lvlText w:val="%1."/>
      <w:lvlJc w:val="left"/>
      <w:pPr>
        <w:ind w:left="668" w:hanging="360"/>
        <w:jc w:val="right"/>
      </w:pPr>
      <w:rPr>
        <w:rFonts w:ascii="Times New Roman" w:eastAsia="Times New Roman" w:hAnsi="Times New Roman" w:cs="Times New Roman" w:hint="default"/>
        <w:spacing w:val="0"/>
        <w:w w:val="99"/>
        <w:sz w:val="28"/>
        <w:szCs w:val="28"/>
        <w:lang w:val="en-US" w:eastAsia="en-US" w:bidi="en-US"/>
      </w:rPr>
    </w:lvl>
    <w:lvl w:ilvl="1" w:tplc="D45A1494">
      <w:numFmt w:val="bullet"/>
      <w:lvlText w:val="•"/>
      <w:lvlJc w:val="left"/>
      <w:pPr>
        <w:ind w:left="1377" w:hanging="360"/>
      </w:pPr>
      <w:rPr>
        <w:rFonts w:hint="default"/>
        <w:lang w:val="en-US" w:eastAsia="en-US" w:bidi="en-US"/>
      </w:rPr>
    </w:lvl>
    <w:lvl w:ilvl="2" w:tplc="EA7C5E40">
      <w:numFmt w:val="bullet"/>
      <w:lvlText w:val="•"/>
      <w:lvlJc w:val="left"/>
      <w:pPr>
        <w:ind w:left="2094" w:hanging="360"/>
      </w:pPr>
      <w:rPr>
        <w:rFonts w:hint="default"/>
        <w:lang w:val="en-US" w:eastAsia="en-US" w:bidi="en-US"/>
      </w:rPr>
    </w:lvl>
    <w:lvl w:ilvl="3" w:tplc="1C868256">
      <w:numFmt w:val="bullet"/>
      <w:lvlText w:val="•"/>
      <w:lvlJc w:val="left"/>
      <w:pPr>
        <w:ind w:left="2812" w:hanging="360"/>
      </w:pPr>
      <w:rPr>
        <w:rFonts w:hint="default"/>
        <w:lang w:val="en-US" w:eastAsia="en-US" w:bidi="en-US"/>
      </w:rPr>
    </w:lvl>
    <w:lvl w:ilvl="4" w:tplc="952096A2">
      <w:numFmt w:val="bullet"/>
      <w:lvlText w:val="•"/>
      <w:lvlJc w:val="left"/>
      <w:pPr>
        <w:ind w:left="3529" w:hanging="360"/>
      </w:pPr>
      <w:rPr>
        <w:rFonts w:hint="default"/>
        <w:lang w:val="en-US" w:eastAsia="en-US" w:bidi="en-US"/>
      </w:rPr>
    </w:lvl>
    <w:lvl w:ilvl="5" w:tplc="646C1922">
      <w:numFmt w:val="bullet"/>
      <w:lvlText w:val="•"/>
      <w:lvlJc w:val="left"/>
      <w:pPr>
        <w:ind w:left="4247" w:hanging="360"/>
      </w:pPr>
      <w:rPr>
        <w:rFonts w:hint="default"/>
        <w:lang w:val="en-US" w:eastAsia="en-US" w:bidi="en-US"/>
      </w:rPr>
    </w:lvl>
    <w:lvl w:ilvl="6" w:tplc="8B6C3F2C">
      <w:numFmt w:val="bullet"/>
      <w:lvlText w:val="•"/>
      <w:lvlJc w:val="left"/>
      <w:pPr>
        <w:ind w:left="4964" w:hanging="360"/>
      </w:pPr>
      <w:rPr>
        <w:rFonts w:hint="default"/>
        <w:lang w:val="en-US" w:eastAsia="en-US" w:bidi="en-US"/>
      </w:rPr>
    </w:lvl>
    <w:lvl w:ilvl="7" w:tplc="0792E6C6">
      <w:numFmt w:val="bullet"/>
      <w:lvlText w:val="•"/>
      <w:lvlJc w:val="left"/>
      <w:pPr>
        <w:ind w:left="5681" w:hanging="360"/>
      </w:pPr>
      <w:rPr>
        <w:rFonts w:hint="default"/>
        <w:lang w:val="en-US" w:eastAsia="en-US" w:bidi="en-US"/>
      </w:rPr>
    </w:lvl>
    <w:lvl w:ilvl="8" w:tplc="FA2ADA7E">
      <w:numFmt w:val="bullet"/>
      <w:lvlText w:val="•"/>
      <w:lvlJc w:val="left"/>
      <w:pPr>
        <w:ind w:left="6399" w:hanging="360"/>
      </w:pPr>
      <w:rPr>
        <w:rFonts w:hint="default"/>
        <w:lang w:val="en-US" w:eastAsia="en-US" w:bidi="en-US"/>
      </w:rPr>
    </w:lvl>
  </w:abstractNum>
  <w:abstractNum w:abstractNumId="2" w15:restartNumberingAfterBreak="0">
    <w:nsid w:val="32175204"/>
    <w:multiLevelType w:val="hybridMultilevel"/>
    <w:tmpl w:val="6F50A7A4"/>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 w15:restartNumberingAfterBreak="0">
    <w:nsid w:val="358F6DB1"/>
    <w:multiLevelType w:val="hybridMultilevel"/>
    <w:tmpl w:val="C8F60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791253"/>
    <w:multiLevelType w:val="hybridMultilevel"/>
    <w:tmpl w:val="548CD638"/>
    <w:lvl w:ilvl="0" w:tplc="B61AA850">
      <w:numFmt w:val="bullet"/>
      <w:lvlText w:val="-"/>
      <w:lvlJc w:val="left"/>
      <w:pPr>
        <w:ind w:left="1029" w:hanging="361"/>
      </w:pPr>
      <w:rPr>
        <w:rFonts w:ascii="Yu Gothic" w:eastAsia="Yu Gothic" w:hAnsi="Yu Gothic" w:cs="Yu Gothic" w:hint="default"/>
        <w:w w:val="99"/>
        <w:sz w:val="20"/>
        <w:szCs w:val="20"/>
        <w:lang w:val="en-US" w:eastAsia="en-US" w:bidi="en-US"/>
      </w:rPr>
    </w:lvl>
    <w:lvl w:ilvl="1" w:tplc="8904CA3E">
      <w:numFmt w:val="bullet"/>
      <w:lvlText w:val="•"/>
      <w:lvlJc w:val="left"/>
      <w:pPr>
        <w:ind w:left="1701" w:hanging="361"/>
      </w:pPr>
      <w:rPr>
        <w:rFonts w:hint="default"/>
        <w:lang w:val="en-US" w:eastAsia="en-US" w:bidi="en-US"/>
      </w:rPr>
    </w:lvl>
    <w:lvl w:ilvl="2" w:tplc="54AE0768">
      <w:numFmt w:val="bullet"/>
      <w:lvlText w:val="•"/>
      <w:lvlJc w:val="left"/>
      <w:pPr>
        <w:ind w:left="2382" w:hanging="361"/>
      </w:pPr>
      <w:rPr>
        <w:rFonts w:hint="default"/>
        <w:lang w:val="en-US" w:eastAsia="en-US" w:bidi="en-US"/>
      </w:rPr>
    </w:lvl>
    <w:lvl w:ilvl="3" w:tplc="9A08AF7A">
      <w:numFmt w:val="bullet"/>
      <w:lvlText w:val="•"/>
      <w:lvlJc w:val="left"/>
      <w:pPr>
        <w:ind w:left="3064" w:hanging="361"/>
      </w:pPr>
      <w:rPr>
        <w:rFonts w:hint="default"/>
        <w:lang w:val="en-US" w:eastAsia="en-US" w:bidi="en-US"/>
      </w:rPr>
    </w:lvl>
    <w:lvl w:ilvl="4" w:tplc="5712C3AC">
      <w:numFmt w:val="bullet"/>
      <w:lvlText w:val="•"/>
      <w:lvlJc w:val="left"/>
      <w:pPr>
        <w:ind w:left="3745" w:hanging="361"/>
      </w:pPr>
      <w:rPr>
        <w:rFonts w:hint="default"/>
        <w:lang w:val="en-US" w:eastAsia="en-US" w:bidi="en-US"/>
      </w:rPr>
    </w:lvl>
    <w:lvl w:ilvl="5" w:tplc="10E47BD0">
      <w:numFmt w:val="bullet"/>
      <w:lvlText w:val="•"/>
      <w:lvlJc w:val="left"/>
      <w:pPr>
        <w:ind w:left="4427" w:hanging="361"/>
      </w:pPr>
      <w:rPr>
        <w:rFonts w:hint="default"/>
        <w:lang w:val="en-US" w:eastAsia="en-US" w:bidi="en-US"/>
      </w:rPr>
    </w:lvl>
    <w:lvl w:ilvl="6" w:tplc="43EAC7E6">
      <w:numFmt w:val="bullet"/>
      <w:lvlText w:val="•"/>
      <w:lvlJc w:val="left"/>
      <w:pPr>
        <w:ind w:left="5108" w:hanging="361"/>
      </w:pPr>
      <w:rPr>
        <w:rFonts w:hint="default"/>
        <w:lang w:val="en-US" w:eastAsia="en-US" w:bidi="en-US"/>
      </w:rPr>
    </w:lvl>
    <w:lvl w:ilvl="7" w:tplc="6D248BE6">
      <w:numFmt w:val="bullet"/>
      <w:lvlText w:val="•"/>
      <w:lvlJc w:val="left"/>
      <w:pPr>
        <w:ind w:left="5789" w:hanging="361"/>
      </w:pPr>
      <w:rPr>
        <w:rFonts w:hint="default"/>
        <w:lang w:val="en-US" w:eastAsia="en-US" w:bidi="en-US"/>
      </w:rPr>
    </w:lvl>
    <w:lvl w:ilvl="8" w:tplc="86BEC584">
      <w:numFmt w:val="bullet"/>
      <w:lvlText w:val="•"/>
      <w:lvlJc w:val="left"/>
      <w:pPr>
        <w:ind w:left="6471" w:hanging="361"/>
      </w:pPr>
      <w:rPr>
        <w:rFonts w:hint="default"/>
        <w:lang w:val="en-US" w:eastAsia="en-US" w:bidi="en-US"/>
      </w:rPr>
    </w:lvl>
  </w:abstractNum>
  <w:abstractNum w:abstractNumId="5" w15:restartNumberingAfterBreak="0">
    <w:nsid w:val="65DB51F8"/>
    <w:multiLevelType w:val="hybridMultilevel"/>
    <w:tmpl w:val="A8F2D4A4"/>
    <w:lvl w:ilvl="0" w:tplc="4710A0E4">
      <w:numFmt w:val="bullet"/>
      <w:lvlText w:val="•"/>
      <w:lvlJc w:val="left"/>
      <w:pPr>
        <w:ind w:left="112" w:hanging="120"/>
      </w:pPr>
      <w:rPr>
        <w:rFonts w:ascii="Times New Roman" w:eastAsia="Times New Roman" w:hAnsi="Times New Roman" w:cs="Times New Roman" w:hint="default"/>
        <w:w w:val="99"/>
        <w:sz w:val="20"/>
        <w:szCs w:val="20"/>
        <w:lang w:val="en-US" w:eastAsia="en-US" w:bidi="en-US"/>
      </w:rPr>
    </w:lvl>
    <w:lvl w:ilvl="1" w:tplc="D8B67C88">
      <w:numFmt w:val="bullet"/>
      <w:lvlText w:val="•"/>
      <w:lvlJc w:val="left"/>
      <w:pPr>
        <w:ind w:left="832" w:hanging="250"/>
      </w:pPr>
      <w:rPr>
        <w:rFonts w:ascii="Times New Roman" w:eastAsia="Times New Roman" w:hAnsi="Times New Roman" w:cs="Times New Roman" w:hint="default"/>
        <w:w w:val="99"/>
        <w:sz w:val="20"/>
        <w:szCs w:val="20"/>
        <w:lang w:val="en-US" w:eastAsia="en-US" w:bidi="en-US"/>
      </w:rPr>
    </w:lvl>
    <w:lvl w:ilvl="2" w:tplc="D474DD1E">
      <w:numFmt w:val="bullet"/>
      <w:lvlText w:val="•"/>
      <w:lvlJc w:val="left"/>
      <w:pPr>
        <w:ind w:left="680" w:hanging="250"/>
      </w:pPr>
      <w:rPr>
        <w:rFonts w:hint="default"/>
        <w:lang w:val="en-US" w:eastAsia="en-US" w:bidi="en-US"/>
      </w:rPr>
    </w:lvl>
    <w:lvl w:ilvl="3" w:tplc="8786C73E">
      <w:numFmt w:val="bullet"/>
      <w:lvlText w:val="•"/>
      <w:lvlJc w:val="left"/>
      <w:pPr>
        <w:ind w:left="520" w:hanging="250"/>
      </w:pPr>
      <w:rPr>
        <w:rFonts w:hint="default"/>
        <w:lang w:val="en-US" w:eastAsia="en-US" w:bidi="en-US"/>
      </w:rPr>
    </w:lvl>
    <w:lvl w:ilvl="4" w:tplc="212E2F76">
      <w:numFmt w:val="bullet"/>
      <w:lvlText w:val="•"/>
      <w:lvlJc w:val="left"/>
      <w:pPr>
        <w:ind w:left="361" w:hanging="250"/>
      </w:pPr>
      <w:rPr>
        <w:rFonts w:hint="default"/>
        <w:lang w:val="en-US" w:eastAsia="en-US" w:bidi="en-US"/>
      </w:rPr>
    </w:lvl>
    <w:lvl w:ilvl="5" w:tplc="248C9360">
      <w:numFmt w:val="bullet"/>
      <w:lvlText w:val="•"/>
      <w:lvlJc w:val="left"/>
      <w:pPr>
        <w:ind w:left="201" w:hanging="250"/>
      </w:pPr>
      <w:rPr>
        <w:rFonts w:hint="default"/>
        <w:lang w:val="en-US" w:eastAsia="en-US" w:bidi="en-US"/>
      </w:rPr>
    </w:lvl>
    <w:lvl w:ilvl="6" w:tplc="48706D32">
      <w:numFmt w:val="bullet"/>
      <w:lvlText w:val="•"/>
      <w:lvlJc w:val="left"/>
      <w:pPr>
        <w:ind w:left="42" w:hanging="250"/>
      </w:pPr>
      <w:rPr>
        <w:rFonts w:hint="default"/>
        <w:lang w:val="en-US" w:eastAsia="en-US" w:bidi="en-US"/>
      </w:rPr>
    </w:lvl>
    <w:lvl w:ilvl="7" w:tplc="8A7072A2">
      <w:numFmt w:val="bullet"/>
      <w:lvlText w:val="•"/>
      <w:lvlJc w:val="left"/>
      <w:pPr>
        <w:ind w:left="-118" w:hanging="250"/>
      </w:pPr>
      <w:rPr>
        <w:rFonts w:hint="default"/>
        <w:lang w:val="en-US" w:eastAsia="en-US" w:bidi="en-US"/>
      </w:rPr>
    </w:lvl>
    <w:lvl w:ilvl="8" w:tplc="4EC684C6">
      <w:numFmt w:val="bullet"/>
      <w:lvlText w:val="•"/>
      <w:lvlJc w:val="left"/>
      <w:pPr>
        <w:ind w:left="-277" w:hanging="250"/>
      </w:pPr>
      <w:rPr>
        <w:rFonts w:hint="default"/>
        <w:lang w:val="en-US" w:eastAsia="en-US" w:bidi="en-US"/>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66"/>
    <w:rsid w:val="00026938"/>
    <w:rsid w:val="00037224"/>
    <w:rsid w:val="000E3901"/>
    <w:rsid w:val="00215ADF"/>
    <w:rsid w:val="002215E5"/>
    <w:rsid w:val="003153AF"/>
    <w:rsid w:val="00317782"/>
    <w:rsid w:val="00330BCE"/>
    <w:rsid w:val="0033758B"/>
    <w:rsid w:val="004245B5"/>
    <w:rsid w:val="004B5A9E"/>
    <w:rsid w:val="004C7C30"/>
    <w:rsid w:val="004C7FD2"/>
    <w:rsid w:val="00526A04"/>
    <w:rsid w:val="00541ED2"/>
    <w:rsid w:val="00601D70"/>
    <w:rsid w:val="006E590E"/>
    <w:rsid w:val="006F60ED"/>
    <w:rsid w:val="00875685"/>
    <w:rsid w:val="008B4FDE"/>
    <w:rsid w:val="008F4CF5"/>
    <w:rsid w:val="00934050"/>
    <w:rsid w:val="00943465"/>
    <w:rsid w:val="00945A56"/>
    <w:rsid w:val="00971F69"/>
    <w:rsid w:val="00993790"/>
    <w:rsid w:val="00A3672E"/>
    <w:rsid w:val="00B55A66"/>
    <w:rsid w:val="00CD36CF"/>
    <w:rsid w:val="00D604E3"/>
    <w:rsid w:val="00E0004B"/>
    <w:rsid w:val="00E67279"/>
    <w:rsid w:val="00F2256D"/>
    <w:rsid w:val="00F849CF"/>
    <w:rsid w:val="00F90D66"/>
    <w:rsid w:val="00FE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EC00-4025-41E6-B2E0-B40ED4CA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D2"/>
    <w:pPr>
      <w:spacing w:after="200" w:line="276" w:lineRule="auto"/>
    </w:pPr>
    <w:rPr>
      <w:rFonts w:ascii="Calibri" w:eastAsia="Calibri" w:hAnsi="Calibri" w:cs="Times New Roman"/>
    </w:rPr>
  </w:style>
  <w:style w:type="paragraph" w:styleId="1">
    <w:name w:val="heading 1"/>
    <w:basedOn w:val="a"/>
    <w:link w:val="10"/>
    <w:uiPriority w:val="1"/>
    <w:qFormat/>
    <w:rsid w:val="004245B5"/>
    <w:pPr>
      <w:widowControl w:val="0"/>
      <w:autoSpaceDE w:val="0"/>
      <w:autoSpaceDN w:val="0"/>
      <w:spacing w:after="0" w:line="240" w:lineRule="auto"/>
      <w:ind w:left="1132"/>
      <w:outlineLvl w:val="0"/>
    </w:pPr>
    <w:rPr>
      <w:rFonts w:ascii="Times New Roman" w:eastAsia="Times New Roman" w:hAnsi="Times New Roman"/>
      <w:b/>
      <w:b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541ED2"/>
    <w:pPr>
      <w:widowControl w:val="0"/>
      <w:autoSpaceDE w:val="0"/>
      <w:autoSpaceDN w:val="0"/>
      <w:spacing w:after="0" w:line="240" w:lineRule="auto"/>
      <w:ind w:left="832"/>
    </w:pPr>
    <w:rPr>
      <w:rFonts w:ascii="Times New Roman" w:eastAsia="Times New Roman" w:hAnsi="Times New Roman"/>
      <w:sz w:val="20"/>
      <w:szCs w:val="20"/>
      <w:lang w:val="en-US" w:bidi="en-US"/>
    </w:rPr>
  </w:style>
  <w:style w:type="character" w:customStyle="1" w:styleId="a5">
    <w:name w:val="Основной текст Знак"/>
    <w:basedOn w:val="a0"/>
    <w:link w:val="a4"/>
    <w:uiPriority w:val="1"/>
    <w:rsid w:val="00541ED2"/>
    <w:rPr>
      <w:rFonts w:ascii="Times New Roman" w:eastAsia="Times New Roman" w:hAnsi="Times New Roman" w:cs="Times New Roman"/>
      <w:sz w:val="20"/>
      <w:szCs w:val="20"/>
      <w:lang w:val="en-US" w:bidi="en-US"/>
    </w:rPr>
  </w:style>
  <w:style w:type="character" w:customStyle="1" w:styleId="10">
    <w:name w:val="Заголовок 1 Знак"/>
    <w:basedOn w:val="a0"/>
    <w:link w:val="1"/>
    <w:uiPriority w:val="1"/>
    <w:rsid w:val="004245B5"/>
    <w:rPr>
      <w:rFonts w:ascii="Times New Roman" w:eastAsia="Times New Roman" w:hAnsi="Times New Roman" w:cs="Times New Roman"/>
      <w:b/>
      <w:bCs/>
      <w:sz w:val="20"/>
      <w:szCs w:val="20"/>
      <w:lang w:val="en-US" w:bidi="en-US"/>
    </w:rPr>
  </w:style>
  <w:style w:type="character" w:customStyle="1" w:styleId="17">
    <w:name w:val="Основной текст (17)_"/>
    <w:link w:val="170"/>
    <w:rsid w:val="00526A04"/>
    <w:rPr>
      <w:rFonts w:ascii="Bookman Old Style" w:eastAsia="Bookman Old Style" w:hAnsi="Bookman Old Style" w:cs="Bookman Old Style"/>
      <w:spacing w:val="1"/>
      <w:sz w:val="32"/>
      <w:szCs w:val="32"/>
      <w:shd w:val="clear" w:color="auto" w:fill="FFFFFF"/>
    </w:rPr>
  </w:style>
  <w:style w:type="character" w:customStyle="1" w:styleId="11">
    <w:name w:val="Заголовок №1_"/>
    <w:link w:val="12"/>
    <w:rsid w:val="00526A04"/>
    <w:rPr>
      <w:rFonts w:ascii="Bookman Old Style" w:eastAsia="Bookman Old Style" w:hAnsi="Bookman Old Style" w:cs="Bookman Old Style"/>
      <w:b/>
      <w:bCs/>
      <w:spacing w:val="-4"/>
      <w:sz w:val="40"/>
      <w:szCs w:val="40"/>
      <w:shd w:val="clear" w:color="auto" w:fill="FFFFFF"/>
    </w:rPr>
  </w:style>
  <w:style w:type="paragraph" w:customStyle="1" w:styleId="170">
    <w:name w:val="Основной текст (17)"/>
    <w:basedOn w:val="a"/>
    <w:link w:val="17"/>
    <w:rsid w:val="00526A04"/>
    <w:pPr>
      <w:widowControl w:val="0"/>
      <w:shd w:val="clear" w:color="auto" w:fill="FFFFFF"/>
      <w:spacing w:after="420" w:line="418" w:lineRule="exact"/>
      <w:jc w:val="center"/>
    </w:pPr>
    <w:rPr>
      <w:rFonts w:ascii="Bookman Old Style" w:eastAsia="Bookman Old Style" w:hAnsi="Bookman Old Style" w:cs="Bookman Old Style"/>
      <w:spacing w:val="1"/>
      <w:sz w:val="32"/>
      <w:szCs w:val="32"/>
    </w:rPr>
  </w:style>
  <w:style w:type="paragraph" w:customStyle="1" w:styleId="12">
    <w:name w:val="Заголовок №1"/>
    <w:basedOn w:val="a"/>
    <w:link w:val="11"/>
    <w:rsid w:val="00526A04"/>
    <w:pPr>
      <w:widowControl w:val="0"/>
      <w:shd w:val="clear" w:color="auto" w:fill="FFFFFF"/>
      <w:spacing w:before="420" w:after="0" w:line="514" w:lineRule="exact"/>
      <w:jc w:val="center"/>
      <w:outlineLvl w:val="0"/>
    </w:pPr>
    <w:rPr>
      <w:rFonts w:ascii="Bookman Old Style" w:eastAsia="Bookman Old Style" w:hAnsi="Bookman Old Style" w:cs="Bookman Old Style"/>
      <w:b/>
      <w:bCs/>
      <w:spacing w:val="-4"/>
      <w:sz w:val="40"/>
      <w:szCs w:val="40"/>
    </w:rPr>
  </w:style>
  <w:style w:type="character" w:customStyle="1" w:styleId="a6">
    <w:name w:val="Основной текст_"/>
    <w:link w:val="4"/>
    <w:rsid w:val="00526A04"/>
    <w:rPr>
      <w:rFonts w:ascii="Times New Roman" w:eastAsia="Times New Roman" w:hAnsi="Times New Roman"/>
      <w:spacing w:val="1"/>
      <w:shd w:val="clear" w:color="auto" w:fill="FFFFFF"/>
    </w:rPr>
  </w:style>
  <w:style w:type="paragraph" w:customStyle="1" w:styleId="4">
    <w:name w:val="Основной текст4"/>
    <w:basedOn w:val="a"/>
    <w:link w:val="a6"/>
    <w:rsid w:val="00526A04"/>
    <w:pPr>
      <w:widowControl w:val="0"/>
      <w:shd w:val="clear" w:color="auto" w:fill="FFFFFF"/>
      <w:spacing w:before="480" w:after="0" w:line="0" w:lineRule="atLeast"/>
      <w:ind w:hanging="360"/>
    </w:pPr>
    <w:rPr>
      <w:rFonts w:ascii="Times New Roman" w:eastAsia="Times New Roman" w:hAnsi="Times New Roman" w:cstheme="minorBidi"/>
      <w:spacing w:val="1"/>
    </w:rPr>
  </w:style>
  <w:style w:type="paragraph" w:styleId="a7">
    <w:name w:val="Normal (Web)"/>
    <w:basedOn w:val="a"/>
    <w:uiPriority w:val="99"/>
    <w:unhideWhenUsed/>
    <w:rsid w:val="00526A0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1"/>
    <w:qFormat/>
    <w:rsid w:val="00526A04"/>
    <w:pPr>
      <w:widowControl w:val="0"/>
      <w:autoSpaceDE w:val="0"/>
      <w:autoSpaceDN w:val="0"/>
      <w:spacing w:before="162" w:after="0" w:line="240" w:lineRule="auto"/>
      <w:ind w:left="1809" w:hanging="669"/>
    </w:pPr>
    <w:rPr>
      <w:rFonts w:ascii="Times New Roman" w:eastAsia="Times New Roman" w:hAnsi="Times New Roman"/>
    </w:rPr>
  </w:style>
  <w:style w:type="paragraph" w:styleId="a9">
    <w:name w:val="header"/>
    <w:basedOn w:val="a"/>
    <w:link w:val="aa"/>
    <w:uiPriority w:val="99"/>
    <w:unhideWhenUsed/>
    <w:rsid w:val="000E39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3901"/>
    <w:rPr>
      <w:rFonts w:ascii="Calibri" w:eastAsia="Calibri" w:hAnsi="Calibri" w:cs="Times New Roman"/>
    </w:rPr>
  </w:style>
  <w:style w:type="paragraph" w:styleId="ab">
    <w:name w:val="footer"/>
    <w:basedOn w:val="a"/>
    <w:link w:val="ac"/>
    <w:uiPriority w:val="99"/>
    <w:unhideWhenUsed/>
    <w:rsid w:val="000E39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901"/>
    <w:rPr>
      <w:rFonts w:ascii="Calibri" w:eastAsia="Calibri" w:hAnsi="Calibri" w:cs="Times New Roman"/>
    </w:rPr>
  </w:style>
  <w:style w:type="paragraph" w:styleId="ad">
    <w:name w:val="Balloon Text"/>
    <w:basedOn w:val="a"/>
    <w:link w:val="ae"/>
    <w:uiPriority w:val="99"/>
    <w:semiHidden/>
    <w:unhideWhenUsed/>
    <w:rsid w:val="0087568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756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Гость</cp:lastModifiedBy>
  <cp:revision>2</cp:revision>
  <cp:lastPrinted>2020-05-12T10:07:00Z</cp:lastPrinted>
  <dcterms:created xsi:type="dcterms:W3CDTF">2020-11-06T09:53:00Z</dcterms:created>
  <dcterms:modified xsi:type="dcterms:W3CDTF">2020-11-06T09:53:00Z</dcterms:modified>
</cp:coreProperties>
</file>