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103"/>
        <w:gridCol w:w="1559"/>
        <w:gridCol w:w="2977"/>
      </w:tblGrid>
      <w:tr w:rsidR="00860129" w:rsidTr="0006119D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r>
              <w:rPr>
                <w:b/>
                <w:i/>
                <w:iCs/>
                <w:lang w:eastAsia="en-US"/>
              </w:rPr>
              <w:t>ЯНВАРЬ</w:t>
            </w:r>
          </w:p>
        </w:tc>
      </w:tr>
      <w:tr w:rsidR="00860129" w:rsidTr="00061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Default="00860129" w:rsidP="0006119D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proofErr w:type="gramStart"/>
            <w:r>
              <w:rPr>
                <w:b/>
                <w:bCs/>
                <w:i/>
                <w:iCs/>
                <w:lang w:eastAsia="en-US"/>
              </w:rPr>
              <w:t>сроки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proofErr w:type="gramStart"/>
            <w:r>
              <w:rPr>
                <w:b/>
                <w:i/>
                <w:iCs/>
                <w:lang w:eastAsia="en-US"/>
              </w:rPr>
              <w:t>ответственные</w:t>
            </w:r>
            <w:proofErr w:type="gramEnd"/>
          </w:p>
        </w:tc>
      </w:tr>
      <w:tr w:rsidR="00860129" w:rsidTr="0006119D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ОРГАНИЗАЦИОННО – МЕТОДИЧЕСКАЯ РАБОТА</w:t>
            </w:r>
          </w:p>
        </w:tc>
      </w:tr>
      <w:tr w:rsidR="00860129" w:rsidTr="0006119D">
        <w:trPr>
          <w:trHeight w:val="6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t>1.1.</w:t>
            </w:r>
          </w:p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lang w:eastAsia="en-US"/>
              </w:rPr>
            </w:pPr>
            <w:r w:rsidRPr="00573A41">
              <w:rPr>
                <w:b/>
                <w:lang w:eastAsia="en-US"/>
              </w:rPr>
              <w:t>Консультации «</w:t>
            </w:r>
            <w:r w:rsidRPr="00573A41">
              <w:rPr>
                <w:lang w:eastAsia="en-US"/>
              </w:rPr>
              <w:t>Организация и проведение физкультминуток»</w:t>
            </w:r>
          </w:p>
          <w:p w:rsidR="00860129" w:rsidRPr="00573A41" w:rsidRDefault="00860129" w:rsidP="0006119D">
            <w:pPr>
              <w:spacing w:line="276" w:lineRule="auto"/>
              <w:jc w:val="both"/>
              <w:rPr>
                <w:lang w:eastAsia="en-US"/>
              </w:rPr>
            </w:pPr>
            <w:r w:rsidRPr="00573A41">
              <w:rPr>
                <w:lang w:eastAsia="en-US"/>
              </w:rPr>
              <w:t>«Значение музыкально-дидактических игр в развитии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center"/>
              <w:rPr>
                <w:i/>
                <w:lang w:eastAsia="en-US" w:bidi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  <w:r w:rsidRPr="00573A41">
              <w:rPr>
                <w:lang w:eastAsia="en-US"/>
              </w:rPr>
              <w:t>2 неделя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573A41">
              <w:rPr>
                <w:lang w:eastAsia="en-US"/>
              </w:rPr>
              <w:t xml:space="preserve">3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воспитатели</w:t>
            </w:r>
            <w:proofErr w:type="gramEnd"/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муз</w:t>
            </w:r>
            <w:proofErr w:type="gramEnd"/>
            <w:r w:rsidRPr="00573A41">
              <w:rPr>
                <w:lang w:eastAsia="en-US"/>
              </w:rPr>
              <w:t xml:space="preserve"> руководитель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</w:p>
        </w:tc>
      </w:tr>
      <w:tr w:rsidR="00860129" w:rsidTr="0006119D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 w:rsidRPr="00573A41">
              <w:rPr>
                <w:b/>
                <w:lang w:eastAsia="en-US"/>
              </w:rPr>
              <w:t>1.2.</w:t>
            </w:r>
          </w:p>
          <w:p w:rsidR="00860129" w:rsidRPr="00197C2E" w:rsidRDefault="00860129" w:rsidP="0006119D">
            <w:pPr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  <w:p w:rsidR="00860129" w:rsidRPr="00197C2E" w:rsidRDefault="00860129" w:rsidP="0006119D">
            <w:pPr>
              <w:spacing w:line="276" w:lineRule="auto"/>
              <w:jc w:val="both"/>
              <w:rPr>
                <w:b/>
                <w:color w:val="FF0000"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i/>
                <w:iCs/>
                <w:lang w:eastAsia="en-US" w:bidi="en-US"/>
              </w:rPr>
            </w:pPr>
            <w:r w:rsidRPr="00573A41">
              <w:rPr>
                <w:b/>
                <w:bCs/>
                <w:i/>
                <w:iCs/>
                <w:lang w:eastAsia="en-US"/>
              </w:rPr>
              <w:t xml:space="preserve">Открытые просмотры педагогической деятельности. </w:t>
            </w:r>
            <w:r w:rsidRPr="00573A41">
              <w:rPr>
                <w:kern w:val="36"/>
                <w:lang w:eastAsia="en-US"/>
              </w:rPr>
              <w:t xml:space="preserve">ИОС «Прогулка по сказочному лесу» с использованием </w:t>
            </w:r>
            <w:proofErr w:type="spellStart"/>
            <w:r w:rsidRPr="00573A41">
              <w:rPr>
                <w:kern w:val="36"/>
                <w:lang w:eastAsia="en-US"/>
              </w:rPr>
              <w:t>психогимнастики</w:t>
            </w:r>
            <w:proofErr w:type="spellEnd"/>
            <w:r w:rsidRPr="00573A41">
              <w:rPr>
                <w:kern w:val="36"/>
                <w:lang w:eastAsia="en-US"/>
              </w:rPr>
              <w:t>, подготовительная группа.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573A41">
              <w:rPr>
                <w:lang w:eastAsia="en-US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lang w:eastAsia="en-US"/>
              </w:rPr>
              <w:t xml:space="preserve">Воспитатели,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муз</w:t>
            </w:r>
            <w:proofErr w:type="gramEnd"/>
            <w:r w:rsidRPr="00573A41">
              <w:rPr>
                <w:lang w:eastAsia="en-US"/>
              </w:rPr>
              <w:t xml:space="preserve"> руководитель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</w:p>
        </w:tc>
      </w:tr>
      <w:tr w:rsidR="00860129" w:rsidTr="0006119D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8E190A" w:rsidRDefault="00860129" w:rsidP="0006119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573A41">
              <w:rPr>
                <w:b/>
                <w:lang w:eastAsia="en-US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573A41">
              <w:rPr>
                <w:b/>
                <w:bCs/>
                <w:i/>
                <w:iCs/>
                <w:lang w:eastAsia="en-US"/>
              </w:rPr>
              <w:t>Педагогический совет № 3 «Сохранение и укрепление физического и психического здоровья детей через формирование навыков здорового образа жизни и проведение физкультурно- оздоровительных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 w:bidi="en-US"/>
              </w:rPr>
              <w:t>Медсестра ,</w:t>
            </w:r>
            <w:proofErr w:type="gramEnd"/>
            <w:r w:rsidRPr="00573A41">
              <w:rPr>
                <w:lang w:eastAsia="en-US" w:bidi="en-US"/>
              </w:rPr>
              <w:t xml:space="preserve"> инструктор по физической культуре, старший воспитатель.</w:t>
            </w:r>
          </w:p>
        </w:tc>
      </w:tr>
      <w:tr w:rsidR="00860129" w:rsidTr="0006119D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t>1.4</w:t>
            </w:r>
            <w:r w:rsidRPr="00573A41">
              <w:rPr>
                <w:b/>
                <w:lang w:eastAsia="en-US"/>
              </w:rPr>
              <w:t xml:space="preserve">. </w:t>
            </w:r>
          </w:p>
          <w:p w:rsidR="00860129" w:rsidRPr="00197C2E" w:rsidRDefault="00860129" w:rsidP="0006119D">
            <w:pPr>
              <w:spacing w:line="276" w:lineRule="auto"/>
              <w:jc w:val="both"/>
              <w:rPr>
                <w:b/>
                <w:bCs/>
                <w:color w:val="FF0000"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i/>
                <w:iCs/>
                <w:lang w:eastAsia="en-US" w:bidi="en-US"/>
              </w:rPr>
            </w:pPr>
            <w:r w:rsidRPr="00573A41">
              <w:rPr>
                <w:b/>
                <w:bCs/>
                <w:i/>
                <w:iCs/>
                <w:lang w:eastAsia="en-US"/>
              </w:rPr>
              <w:t>Семинар - практикум</w:t>
            </w:r>
          </w:p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i/>
                <w:iCs/>
                <w:lang w:eastAsia="en-US" w:bidi="en-US"/>
              </w:rPr>
            </w:pPr>
            <w:r w:rsidRPr="00573A41">
              <w:rPr>
                <w:bCs/>
                <w:iCs/>
                <w:lang w:eastAsia="en-US"/>
              </w:rPr>
              <w:t>«Организация подвижных игр на прогулке»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 w:rsidRPr="00573A41">
              <w:rPr>
                <w:lang w:eastAsia="en-US"/>
              </w:rPr>
              <w:t>3 неделя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r w:rsidRPr="00573A41">
              <w:rPr>
                <w:lang w:eastAsia="en-US"/>
              </w:rPr>
              <w:t xml:space="preserve"> </w:t>
            </w:r>
          </w:p>
        </w:tc>
      </w:tr>
      <w:tr w:rsidR="00860129" w:rsidTr="0006119D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i/>
                <w:iCs/>
                <w:lang w:eastAsia="en-US" w:bidi="en-US"/>
              </w:rPr>
            </w:pPr>
            <w:r w:rsidRPr="00573A41">
              <w:rPr>
                <w:b/>
                <w:bCs/>
                <w:i/>
                <w:iCs/>
                <w:lang w:eastAsia="en-US"/>
              </w:rPr>
              <w:t>Практикум</w:t>
            </w:r>
            <w:r w:rsidRPr="00573A41">
              <w:rPr>
                <w:bCs/>
                <w:iCs/>
                <w:lang w:eastAsia="en-US"/>
              </w:rPr>
              <w:t xml:space="preserve"> «Пальчиковая гимнастика и песенное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 w:rsidRPr="00573A41">
              <w:rPr>
                <w:lang w:eastAsia="en-US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музыкальный</w:t>
            </w:r>
            <w:proofErr w:type="gramEnd"/>
            <w:r w:rsidRPr="00573A41">
              <w:rPr>
                <w:lang w:eastAsia="en-US"/>
              </w:rPr>
              <w:t xml:space="preserve"> руководитель</w:t>
            </w:r>
          </w:p>
        </w:tc>
      </w:tr>
      <w:tr w:rsidR="00860129" w:rsidTr="0006119D">
        <w:trPr>
          <w:trHeight w:val="1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t>1.6</w:t>
            </w:r>
            <w:r w:rsidRPr="00573A41">
              <w:rPr>
                <w:b/>
                <w:lang w:eastAsia="en-US"/>
              </w:rPr>
              <w:t>.</w:t>
            </w:r>
          </w:p>
          <w:p w:rsidR="00860129" w:rsidRPr="00197C2E" w:rsidRDefault="00860129" w:rsidP="0006119D">
            <w:pPr>
              <w:spacing w:line="276" w:lineRule="auto"/>
              <w:jc w:val="both"/>
              <w:rPr>
                <w:b/>
                <w:color w:val="FF0000"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i/>
                <w:iCs/>
                <w:lang w:eastAsia="en-US" w:bidi="en-US"/>
              </w:rPr>
            </w:pPr>
            <w:r w:rsidRPr="00573A41">
              <w:rPr>
                <w:b/>
                <w:bCs/>
                <w:i/>
                <w:iCs/>
                <w:lang w:eastAsia="en-US"/>
              </w:rPr>
              <w:t>Смотры, конкурсы, выставки, праздники.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lang w:eastAsia="en-US"/>
              </w:rPr>
              <w:t>Смотр-конкурс «Картотеки подвижных и малоподвижных игр».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lang w:eastAsia="en-US"/>
              </w:rPr>
              <w:t>Выставка «Зимняя сказка» - поделки из бросового материала.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lang w:eastAsia="en-US"/>
              </w:rPr>
              <w:t>«День зимующих птиц»</w:t>
            </w:r>
          </w:p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i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  <w:r w:rsidRPr="00573A41">
              <w:rPr>
                <w:lang w:eastAsia="en-US"/>
              </w:rPr>
              <w:t>3 неделя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  <w:r w:rsidRPr="00573A41">
              <w:rPr>
                <w:lang w:eastAsia="en-US"/>
              </w:rPr>
              <w:t>2 неделя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  <w:r w:rsidRPr="00573A41">
              <w:rPr>
                <w:lang w:eastAsia="en-US"/>
              </w:rPr>
              <w:t>4 неделя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воспи</w:t>
            </w:r>
            <w:r>
              <w:rPr>
                <w:lang w:eastAsia="en-US"/>
              </w:rPr>
              <w:t>т</w:t>
            </w:r>
            <w:r w:rsidRPr="00573A41">
              <w:rPr>
                <w:lang w:eastAsia="en-US"/>
              </w:rPr>
              <w:t>атели</w:t>
            </w:r>
            <w:proofErr w:type="gramEnd"/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муз</w:t>
            </w:r>
            <w:proofErr w:type="gramEnd"/>
            <w:r w:rsidRPr="00573A41">
              <w:rPr>
                <w:lang w:eastAsia="en-US"/>
              </w:rPr>
              <w:t xml:space="preserve"> руководитель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воспитатели</w:t>
            </w:r>
            <w:proofErr w:type="gramEnd"/>
          </w:p>
        </w:tc>
      </w:tr>
      <w:tr w:rsidR="00860129" w:rsidTr="0006119D">
        <w:trPr>
          <w:trHeight w:val="9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lang w:eastAsia="en-US" w:bidi="en-US"/>
              </w:rPr>
            </w:pPr>
            <w:r>
              <w:rPr>
                <w:b/>
                <w:lang w:eastAsia="en-US"/>
              </w:rPr>
              <w:t>1.7</w:t>
            </w:r>
            <w:r w:rsidRPr="00573A41">
              <w:rPr>
                <w:b/>
                <w:lang w:eastAsia="en-US"/>
              </w:rPr>
              <w:t>.</w:t>
            </w:r>
          </w:p>
          <w:p w:rsidR="00860129" w:rsidRPr="00197C2E" w:rsidRDefault="00860129" w:rsidP="0006119D">
            <w:pPr>
              <w:spacing w:line="276" w:lineRule="auto"/>
              <w:jc w:val="both"/>
              <w:rPr>
                <w:b/>
                <w:color w:val="FF0000"/>
                <w:lang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i/>
                <w:lang w:eastAsia="en-US" w:bidi="en-US"/>
              </w:rPr>
            </w:pPr>
            <w:r w:rsidRPr="00573A41">
              <w:rPr>
                <w:b/>
                <w:i/>
                <w:lang w:eastAsia="en-US"/>
              </w:rPr>
              <w:t>Подбор и систематизация материалов в методическом кабинете.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Помощь  в</w:t>
            </w:r>
            <w:proofErr w:type="gramEnd"/>
            <w:r w:rsidRPr="00573A41">
              <w:rPr>
                <w:lang w:eastAsia="en-US"/>
              </w:rPr>
              <w:t xml:space="preserve"> подготовке открытого просмотра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месяца</w:t>
            </w:r>
            <w:proofErr w:type="gramEnd"/>
            <w:r w:rsidRPr="00573A41">
              <w:rPr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</w:p>
        </w:tc>
      </w:tr>
      <w:tr w:rsidR="00860129" w:rsidTr="0006119D">
        <w:trPr>
          <w:trHeight w:val="1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t>1.8</w:t>
            </w:r>
            <w:r w:rsidRPr="00573A41">
              <w:rPr>
                <w:b/>
                <w:lang w:eastAsia="en-US"/>
              </w:rPr>
              <w:t>.</w:t>
            </w:r>
          </w:p>
          <w:p w:rsidR="00860129" w:rsidRPr="008E190A" w:rsidRDefault="00860129" w:rsidP="0006119D">
            <w:pPr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  <w:p w:rsidR="00860129" w:rsidRPr="008E190A" w:rsidRDefault="00860129" w:rsidP="0006119D">
            <w:pPr>
              <w:spacing w:line="276" w:lineRule="auto"/>
              <w:jc w:val="both"/>
              <w:rPr>
                <w:b/>
                <w:color w:val="FF0000"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r w:rsidRPr="00573A41">
              <w:rPr>
                <w:b/>
                <w:i/>
                <w:lang w:eastAsia="en-US"/>
              </w:rPr>
              <w:t xml:space="preserve">Индивидуальное консультирование воспитателей по вопросам планирования и организации предметно-развивающей среды в </w:t>
            </w:r>
            <w:proofErr w:type="gramStart"/>
            <w:r w:rsidRPr="00573A41">
              <w:rPr>
                <w:b/>
                <w:i/>
                <w:lang w:eastAsia="en-US"/>
              </w:rPr>
              <w:t>группах.</w:t>
            </w:r>
            <w:r w:rsidRPr="00573A41">
              <w:rPr>
                <w:lang w:eastAsia="en-US"/>
              </w:rPr>
              <w:t xml:space="preserve">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месяца</w:t>
            </w:r>
            <w:proofErr w:type="gramEnd"/>
            <w:r w:rsidRPr="00573A41">
              <w:rPr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r w:rsidRPr="00573A41">
              <w:rPr>
                <w:lang w:eastAsia="en-US"/>
              </w:rPr>
              <w:t>.</w:t>
            </w:r>
          </w:p>
        </w:tc>
      </w:tr>
      <w:tr w:rsidR="00860129" w:rsidTr="0006119D">
        <w:trPr>
          <w:trHeight w:val="10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bCs/>
                <w:lang w:eastAsia="en-US"/>
              </w:rPr>
              <w:t>1.9.</w:t>
            </w:r>
          </w:p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b/>
                <w:i/>
                <w:lang w:eastAsia="en-US" w:bidi="en-US"/>
              </w:rPr>
            </w:pPr>
            <w:r w:rsidRPr="00573A41">
              <w:rPr>
                <w:b/>
                <w:i/>
                <w:lang w:eastAsia="en-US"/>
              </w:rPr>
              <w:t xml:space="preserve">Контроль, регулирование, коррекция педагогического процесса.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b/>
                <w:lang w:eastAsia="en-US"/>
              </w:rPr>
              <w:t>Оперативный контроль</w:t>
            </w:r>
            <w:r w:rsidRPr="00573A41">
              <w:rPr>
                <w:lang w:eastAsia="en-US"/>
              </w:rPr>
              <w:t>:</w:t>
            </w:r>
          </w:p>
          <w:p w:rsidR="00860129" w:rsidRPr="00573A41" w:rsidRDefault="00860129" w:rsidP="0006119D">
            <w:pPr>
              <w:spacing w:line="254" w:lineRule="auto"/>
              <w:rPr>
                <w:b/>
                <w:i/>
                <w:lang w:eastAsia="en-US"/>
              </w:rPr>
            </w:pPr>
            <w:r w:rsidRPr="00573A41">
              <w:rPr>
                <w:lang w:eastAsia="en-US"/>
              </w:rPr>
              <w:t>Санитарное состояние помещений групп</w:t>
            </w:r>
          </w:p>
          <w:p w:rsidR="00860129" w:rsidRPr="00573A41" w:rsidRDefault="00860129" w:rsidP="0006119D">
            <w:pPr>
              <w:spacing w:line="254" w:lineRule="auto"/>
              <w:rPr>
                <w:b/>
                <w:i/>
                <w:lang w:eastAsia="en-US"/>
              </w:rPr>
            </w:pPr>
            <w:r w:rsidRPr="00573A41">
              <w:rPr>
                <w:lang w:eastAsia="en-US"/>
              </w:rPr>
              <w:t xml:space="preserve">Создание условий для охраны жизни и здоровья детей </w:t>
            </w:r>
          </w:p>
          <w:p w:rsidR="00860129" w:rsidRPr="00573A41" w:rsidRDefault="00860129" w:rsidP="0006119D">
            <w:pPr>
              <w:spacing w:line="254" w:lineRule="auto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</w:p>
        </w:tc>
      </w:tr>
      <w:tr w:rsidR="00860129" w:rsidTr="0006119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 w:rsidRPr="00573A41">
              <w:rPr>
                <w:b/>
                <w:i/>
                <w:lang w:eastAsia="en-US"/>
              </w:rPr>
              <w:t>РАБОТА ПО АТТЕСТАЦИИ</w:t>
            </w:r>
          </w:p>
        </w:tc>
      </w:tr>
      <w:tr w:rsidR="00860129" w:rsidTr="0006119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b/>
                <w:i/>
                <w:lang w:eastAsia="en-US" w:bidi="en-US"/>
              </w:rPr>
            </w:pPr>
            <w:r w:rsidRPr="00573A41">
              <w:rPr>
                <w:lang w:eastAsia="en-US"/>
              </w:rPr>
              <w:t>Презентация: «Портфолио педагога» (варианты оформления, требования к оформлению)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 w:rsidRPr="00573A41">
              <w:rPr>
                <w:lang w:eastAsia="en-US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</w:t>
            </w:r>
          </w:p>
        </w:tc>
      </w:tr>
      <w:tr w:rsidR="00860129" w:rsidTr="00061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 w:rsidRPr="00573A41">
              <w:rPr>
                <w:b/>
                <w:i/>
                <w:lang w:eastAsia="en-US"/>
              </w:rPr>
              <w:t>УПРАВЛЕНИЕ ДОО</w:t>
            </w:r>
          </w:p>
        </w:tc>
      </w:tr>
      <w:tr w:rsidR="00860129" w:rsidTr="00061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Общее собрание трудового коллектива </w:t>
            </w:r>
            <w:r w:rsidRPr="00573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Утверждение графиков трудовых отпусков. Проведение инструктажей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573A41">
              <w:rPr>
                <w:lang w:eastAsia="en-US"/>
              </w:rPr>
              <w:t xml:space="preserve">2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заведующий</w:t>
            </w:r>
            <w:proofErr w:type="gramEnd"/>
            <w:r w:rsidRPr="00573A41">
              <w:rPr>
                <w:lang w:eastAsia="en-US"/>
              </w:rPr>
              <w:t xml:space="preserve">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</w:p>
        </w:tc>
      </w:tr>
      <w:tr w:rsidR="00860129" w:rsidTr="00061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i/>
                <w:lang w:eastAsia="en-US" w:bidi="en-US"/>
              </w:rPr>
            </w:pPr>
            <w:r w:rsidRPr="00573A41">
              <w:rPr>
                <w:b/>
                <w:lang w:eastAsia="en-US"/>
              </w:rPr>
              <w:t>Подготовка к педагогическому совету</w:t>
            </w:r>
            <w:r w:rsidRPr="00573A41">
              <w:rPr>
                <w:b/>
                <w:i/>
                <w:lang w:eastAsia="en-US"/>
              </w:rPr>
              <w:t xml:space="preserve"> </w:t>
            </w:r>
          </w:p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i/>
                <w:highlight w:val="yellow"/>
                <w:lang w:eastAsia="en-US" w:bidi="en-US"/>
              </w:rPr>
            </w:pPr>
            <w:r w:rsidRPr="00573A41">
              <w:rPr>
                <w:lang w:eastAsia="en-US"/>
              </w:rPr>
              <w:t>«</w:t>
            </w:r>
            <w:r w:rsidRPr="00573A41">
              <w:rPr>
                <w:bCs/>
                <w:lang w:eastAsia="en-US"/>
              </w:rPr>
              <w:t xml:space="preserve">Обогащение ППРС для развития познавательной и речевой активности детей </w:t>
            </w:r>
            <w:r w:rsidRPr="00573A41">
              <w:rPr>
                <w:lang w:eastAsia="en-US"/>
              </w:rPr>
              <w:t xml:space="preserve">использование активных форм методической </w:t>
            </w:r>
            <w:proofErr w:type="gramStart"/>
            <w:r w:rsidRPr="00573A41">
              <w:rPr>
                <w:lang w:eastAsia="en-US"/>
              </w:rPr>
              <w:t>работы 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573A41">
              <w:rPr>
                <w:lang w:eastAsia="en-US"/>
              </w:rPr>
              <w:t xml:space="preserve">3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 </w:t>
            </w:r>
          </w:p>
        </w:tc>
      </w:tr>
      <w:tr w:rsidR="00860129" w:rsidTr="0006119D">
        <w:trPr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b/>
                <w:lang w:val="en-US" w:eastAsia="en-US" w:bidi="en-US"/>
              </w:rPr>
            </w:pPr>
            <w:r w:rsidRPr="00573A41">
              <w:rPr>
                <w:b/>
                <w:lang w:eastAsia="en-US"/>
              </w:rPr>
              <w:t>СИСТЕМА РАБОТЫ С РОДИТЕЛЯМИ</w:t>
            </w:r>
          </w:p>
        </w:tc>
      </w:tr>
      <w:tr w:rsidR="00860129" w:rsidTr="0006119D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pStyle w:val="2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Анкетирование </w:t>
            </w:r>
            <w:r w:rsidRPr="00573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«Культурно –досуговые мероприятия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 </w:t>
            </w:r>
          </w:p>
        </w:tc>
      </w:tr>
      <w:tr w:rsidR="00860129" w:rsidTr="0006119D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lang w:eastAsia="en-US" w:bidi="en-US"/>
              </w:rPr>
            </w:pPr>
            <w:r w:rsidRPr="00573A41">
              <w:rPr>
                <w:b/>
                <w:lang w:eastAsia="en-US"/>
              </w:rPr>
              <w:t>Коррекция наглядной информации</w:t>
            </w:r>
          </w:p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i/>
                <w:lang w:eastAsia="en-US" w:bidi="en-US"/>
              </w:rPr>
            </w:pPr>
            <w:r w:rsidRPr="00573A41">
              <w:rPr>
                <w:lang w:eastAsia="en-US"/>
              </w:rPr>
              <w:t>Оформление стенда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</w:t>
            </w:r>
          </w:p>
        </w:tc>
      </w:tr>
      <w:tr w:rsidR="00860129" w:rsidTr="0006119D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pStyle w:val="2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Стенд </w:t>
            </w:r>
          </w:p>
          <w:p w:rsidR="00860129" w:rsidRPr="00573A41" w:rsidRDefault="00860129" w:rsidP="0006119D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3A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«Безопасность ребенка в детском саду и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</w:t>
            </w:r>
          </w:p>
        </w:tc>
      </w:tr>
      <w:tr w:rsidR="00860129" w:rsidTr="0006119D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i/>
                <w:lang w:eastAsia="en-US" w:bidi="en-US"/>
              </w:rPr>
            </w:pPr>
            <w:r w:rsidRPr="00573A41">
              <w:rPr>
                <w:b/>
                <w:lang w:eastAsia="en-US"/>
              </w:rPr>
              <w:t>Университет для родителей «</w:t>
            </w:r>
            <w:r w:rsidRPr="00573A41">
              <w:rPr>
                <w:lang w:eastAsia="en-US"/>
              </w:rPr>
              <w:t>Развитие мелкой и артикуляционной моторики»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r w:rsidRPr="00573A41">
              <w:rPr>
                <w:lang w:eastAsia="en-US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воспитатели</w:t>
            </w:r>
            <w:proofErr w:type="gramEnd"/>
          </w:p>
        </w:tc>
      </w:tr>
      <w:tr w:rsidR="00860129" w:rsidTr="0006119D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8E190A" w:rsidRDefault="00860129" w:rsidP="0006119D">
            <w:pPr>
              <w:spacing w:line="276" w:lineRule="auto"/>
              <w:jc w:val="both"/>
              <w:rPr>
                <w:b/>
                <w:color w:val="FF0000"/>
                <w:lang w:eastAsia="en-US" w:bidi="en-US"/>
              </w:rPr>
            </w:pPr>
            <w:r w:rsidRPr="00573A41">
              <w:rPr>
                <w:b/>
                <w:lang w:eastAsia="en-US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 w:rsidRPr="00573A41">
              <w:rPr>
                <w:b/>
                <w:lang w:eastAsia="en-US"/>
              </w:rPr>
              <w:t>Консультации «</w:t>
            </w:r>
            <w:r w:rsidRPr="00573A41">
              <w:rPr>
                <w:lang w:eastAsia="en-US"/>
              </w:rPr>
              <w:t>Организация и проведение физкультминуток»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 w:rsidRPr="00573A41">
              <w:rPr>
                <w:lang w:eastAsia="en-US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воспитатели</w:t>
            </w:r>
            <w:proofErr w:type="gramEnd"/>
          </w:p>
        </w:tc>
      </w:tr>
      <w:tr w:rsidR="00860129" w:rsidTr="0006119D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>
              <w:rPr>
                <w:b/>
                <w:lang w:eastAsia="en-US"/>
              </w:rPr>
              <w:t>4.6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b/>
                <w:lang w:eastAsia="en-US" w:bidi="en-US"/>
              </w:rPr>
            </w:pPr>
            <w:r w:rsidRPr="00573A41">
              <w:rPr>
                <w:b/>
                <w:lang w:eastAsia="en-US"/>
              </w:rPr>
              <w:t>Родительский клуб «Малыши-</w:t>
            </w:r>
            <w:proofErr w:type="spellStart"/>
            <w:r w:rsidRPr="00573A41">
              <w:rPr>
                <w:b/>
                <w:lang w:eastAsia="en-US"/>
              </w:rPr>
              <w:t>крутыши</w:t>
            </w:r>
            <w:proofErr w:type="spellEnd"/>
            <w:r w:rsidRPr="00573A41">
              <w:rPr>
                <w:b/>
                <w:lang w:eastAsia="en-US"/>
              </w:rPr>
              <w:t xml:space="preserve">» </w:t>
            </w:r>
            <w:r w:rsidRPr="00573A41">
              <w:rPr>
                <w:lang w:eastAsia="en-US"/>
              </w:rPr>
              <w:t>(разновозрастная группа) «Формирование культурно –гигиенических навыков через игру».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 w:rsidRPr="00573A41">
              <w:rPr>
                <w:lang w:eastAsia="en-US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воспитатели</w:t>
            </w:r>
            <w:proofErr w:type="gramEnd"/>
          </w:p>
        </w:tc>
      </w:tr>
      <w:tr w:rsidR="00860129" w:rsidTr="0006119D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>
              <w:rPr>
                <w:b/>
                <w:lang w:eastAsia="en-US"/>
              </w:rP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 w:rsidRPr="00573A41">
              <w:rPr>
                <w:b/>
                <w:lang w:eastAsia="en-US"/>
              </w:rPr>
              <w:t>Стенгазета «</w:t>
            </w:r>
            <w:r w:rsidRPr="00573A41">
              <w:rPr>
                <w:lang w:eastAsia="en-US"/>
              </w:rPr>
              <w:t>Зимние прогулки»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  <w:r w:rsidRPr="00573A41">
              <w:rPr>
                <w:lang w:eastAsia="en-US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воспитатели</w:t>
            </w:r>
            <w:proofErr w:type="gramEnd"/>
          </w:p>
        </w:tc>
      </w:tr>
      <w:tr w:rsidR="00860129" w:rsidTr="0006119D">
        <w:trPr>
          <w:trHeight w:val="3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bCs/>
                <w:lang w:eastAsia="en-US" w:bidi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b/>
                <w:i/>
                <w:lang w:eastAsia="en-US" w:bidi="en-US"/>
              </w:rPr>
            </w:pPr>
            <w:r w:rsidRPr="00573A41">
              <w:rPr>
                <w:b/>
                <w:i/>
                <w:lang w:eastAsia="en-US"/>
              </w:rPr>
              <w:t>ВНЕШНИЕ СВЯЗИ</w:t>
            </w:r>
          </w:p>
        </w:tc>
      </w:tr>
      <w:tr w:rsidR="00860129" w:rsidTr="0006119D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rPr>
                <w:lang w:eastAsia="en-US" w:bidi="en-US"/>
              </w:rPr>
            </w:pPr>
            <w:r>
              <w:rPr>
                <w:lang w:eastAsia="en-US"/>
              </w:rPr>
              <w:t xml:space="preserve">Взаимодействие с </w:t>
            </w:r>
            <w:r>
              <w:rPr>
                <w:i/>
                <w:lang w:eastAsia="en-US"/>
              </w:rPr>
              <w:t>МКУ КНМЦ</w:t>
            </w:r>
            <w:r>
              <w:rPr>
                <w:lang w:eastAsia="en-US"/>
              </w:rPr>
              <w:t xml:space="preserve"> (центр анализа и поддержки) </w:t>
            </w:r>
          </w:p>
          <w:p w:rsidR="00860129" w:rsidRPr="00573A41" w:rsidRDefault="00860129" w:rsidP="0006119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заведующий</w:t>
            </w:r>
            <w:proofErr w:type="gramEnd"/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 </w:t>
            </w:r>
          </w:p>
        </w:tc>
      </w:tr>
      <w:tr w:rsidR="00860129" w:rsidTr="00061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bCs/>
                <w:lang w:val="en-US" w:eastAsia="en-US" w:bidi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b/>
                <w:lang w:val="en-US" w:eastAsia="en-US" w:bidi="en-US"/>
              </w:rPr>
            </w:pPr>
            <w:r w:rsidRPr="00573A41">
              <w:rPr>
                <w:b/>
                <w:lang w:eastAsia="en-US"/>
              </w:rPr>
              <w:t>АДМИНИСТРАТИВНО – ХОЗЯЙСТВЕННАЯ РАБОТА</w:t>
            </w:r>
          </w:p>
        </w:tc>
      </w:tr>
      <w:tr w:rsidR="00860129" w:rsidTr="0006119D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r w:rsidRPr="00573A41">
              <w:rPr>
                <w:b/>
                <w:lang w:eastAsia="en-US"/>
              </w:rPr>
              <w:t>Ремонтные работы</w:t>
            </w:r>
            <w:r w:rsidRPr="00573A41">
              <w:rPr>
                <w:bCs/>
                <w:lang w:eastAsia="en-US"/>
              </w:rPr>
              <w:t xml:space="preserve"> проверка пожарной сигнализации, электропроводки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заведующий</w:t>
            </w:r>
            <w:proofErr w:type="gramEnd"/>
            <w:r w:rsidRPr="00573A41">
              <w:rPr>
                <w:lang w:eastAsia="en-US"/>
              </w:rPr>
              <w:t xml:space="preserve"> </w:t>
            </w:r>
          </w:p>
        </w:tc>
      </w:tr>
      <w:tr w:rsidR="00860129" w:rsidTr="00061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r w:rsidRPr="00573A41">
              <w:rPr>
                <w:b/>
                <w:lang w:eastAsia="en-US"/>
              </w:rPr>
              <w:t xml:space="preserve">Контроль за деятельностью обслуживающего </w:t>
            </w:r>
            <w:proofErr w:type="gramStart"/>
            <w:r w:rsidRPr="00573A41">
              <w:rPr>
                <w:b/>
                <w:lang w:eastAsia="en-US"/>
              </w:rPr>
              <w:t>персонала</w:t>
            </w:r>
            <w:r w:rsidRPr="00573A41">
              <w:rPr>
                <w:lang w:eastAsia="en-US"/>
              </w:rPr>
              <w:t xml:space="preserve">  «</w:t>
            </w:r>
            <w:proofErr w:type="gramEnd"/>
            <w:r w:rsidRPr="00573A41">
              <w:rPr>
                <w:lang w:eastAsia="en-US"/>
              </w:rPr>
              <w:t>Анализ  посещаемости»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в</w:t>
            </w:r>
            <w:proofErr w:type="gramEnd"/>
            <w:r w:rsidRPr="00573A41">
              <w:rPr>
                <w:lang w:eastAsia="en-US"/>
              </w:rPr>
              <w:t xml:space="preserve">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val="en-US" w:eastAsia="en-US" w:bidi="en-US"/>
              </w:rPr>
            </w:pPr>
            <w:proofErr w:type="gramStart"/>
            <w:r w:rsidRPr="00573A41">
              <w:rPr>
                <w:lang w:eastAsia="en-US"/>
              </w:rPr>
              <w:t>заведующий</w:t>
            </w:r>
            <w:proofErr w:type="gramEnd"/>
            <w:r w:rsidRPr="00573A41">
              <w:rPr>
                <w:lang w:eastAsia="en-US"/>
              </w:rPr>
              <w:t xml:space="preserve"> </w:t>
            </w:r>
          </w:p>
        </w:tc>
      </w:tr>
      <w:tr w:rsidR="00860129" w:rsidTr="000611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Default="00860129" w:rsidP="0006119D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>
              <w:rPr>
                <w:b/>
                <w:lang w:eastAsia="en-US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rPr>
                <w:b/>
                <w:lang w:eastAsia="en-US" w:bidi="en-US"/>
              </w:rPr>
            </w:pPr>
            <w:r w:rsidRPr="00573A41">
              <w:rPr>
                <w:b/>
                <w:lang w:eastAsia="en-US"/>
              </w:rPr>
              <w:t>Работа с кадрами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lang w:eastAsia="en-US"/>
              </w:rPr>
              <w:t>Инструктажи: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lang w:eastAsia="en-US"/>
              </w:rPr>
              <w:t xml:space="preserve">- «Охрана жизни и здоровья детей».    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lang w:eastAsia="en-US"/>
              </w:rPr>
              <w:t xml:space="preserve">- «Обеспечение безопасности воспитанников в зимний период - </w:t>
            </w:r>
            <w:proofErr w:type="gramStart"/>
            <w:r w:rsidRPr="00573A41">
              <w:rPr>
                <w:lang w:eastAsia="en-US"/>
              </w:rPr>
              <w:t>лед,  сосульки</w:t>
            </w:r>
            <w:proofErr w:type="gramEnd"/>
            <w:r w:rsidRPr="00573A41">
              <w:rPr>
                <w:lang w:eastAsia="en-US"/>
              </w:rPr>
              <w:t>».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r w:rsidRPr="00573A41">
              <w:rPr>
                <w:lang w:eastAsia="en-US"/>
              </w:rPr>
              <w:t xml:space="preserve">Производственное собрание по итогам </w:t>
            </w:r>
            <w:proofErr w:type="gramStart"/>
            <w:r w:rsidRPr="00573A41">
              <w:rPr>
                <w:lang w:eastAsia="en-US"/>
              </w:rPr>
              <w:t>проверки  ОТ</w:t>
            </w:r>
            <w:proofErr w:type="gramEnd"/>
            <w:r w:rsidRPr="00573A41">
              <w:rPr>
                <w:lang w:eastAsia="en-US"/>
              </w:rPr>
              <w:t xml:space="preserve"> в декабре.</w:t>
            </w:r>
          </w:p>
          <w:p w:rsidR="00860129" w:rsidRPr="00573A41" w:rsidRDefault="00860129" w:rsidP="0006119D">
            <w:pPr>
              <w:spacing w:line="276" w:lineRule="auto"/>
              <w:rPr>
                <w:b/>
                <w:i/>
                <w:lang w:eastAsia="en-US"/>
              </w:rPr>
            </w:pPr>
            <w:r w:rsidRPr="00573A41">
              <w:rPr>
                <w:lang w:eastAsia="en-US"/>
              </w:rPr>
              <w:lastRenderedPageBreak/>
              <w:t>- Оперативное совещание по противопожарной  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val="en-US" w:eastAsia="en-US"/>
              </w:rPr>
            </w:pPr>
            <w:r w:rsidRPr="00573A41">
              <w:rPr>
                <w:lang w:eastAsia="en-US"/>
              </w:rPr>
              <w:t>2 неделя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  <w:r w:rsidRPr="00573A41">
              <w:rPr>
                <w:lang w:eastAsia="en-US"/>
              </w:rPr>
              <w:t>1 неделя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  <w:r w:rsidRPr="00573A41">
              <w:rPr>
                <w:lang w:eastAsia="en-US"/>
              </w:rPr>
              <w:t>2 неделя</w:t>
            </w: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/>
              </w:rPr>
            </w:pPr>
          </w:p>
          <w:p w:rsidR="00860129" w:rsidRPr="00573A41" w:rsidRDefault="00860129" w:rsidP="0006119D">
            <w:pPr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lastRenderedPageBreak/>
              <w:t>заведующий</w:t>
            </w:r>
            <w:proofErr w:type="gramEnd"/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старший</w:t>
            </w:r>
            <w:proofErr w:type="gramEnd"/>
            <w:r w:rsidRPr="00573A41">
              <w:rPr>
                <w:lang w:eastAsia="en-US"/>
              </w:rPr>
              <w:t xml:space="preserve"> воспитатель</w:t>
            </w:r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воспитатели</w:t>
            </w:r>
            <w:proofErr w:type="gramEnd"/>
          </w:p>
          <w:p w:rsidR="00860129" w:rsidRPr="00573A41" w:rsidRDefault="00860129" w:rsidP="0006119D">
            <w:pPr>
              <w:spacing w:line="276" w:lineRule="auto"/>
              <w:rPr>
                <w:lang w:eastAsia="en-US"/>
              </w:rPr>
            </w:pPr>
            <w:proofErr w:type="gramStart"/>
            <w:r w:rsidRPr="00573A41">
              <w:rPr>
                <w:lang w:eastAsia="en-US"/>
              </w:rPr>
              <w:t>заведующий</w:t>
            </w:r>
            <w:proofErr w:type="gramEnd"/>
          </w:p>
          <w:p w:rsidR="00860129" w:rsidRPr="00573A41" w:rsidRDefault="00860129" w:rsidP="0006119D">
            <w:pPr>
              <w:spacing w:line="276" w:lineRule="auto"/>
              <w:rPr>
                <w:lang w:val="en-US" w:eastAsia="en-US"/>
              </w:rPr>
            </w:pPr>
            <w:bookmarkStart w:id="0" w:name="_GoBack"/>
            <w:bookmarkEnd w:id="0"/>
            <w:proofErr w:type="gramStart"/>
            <w:r w:rsidRPr="00573A41">
              <w:rPr>
                <w:lang w:eastAsia="en-US"/>
              </w:rPr>
              <w:t>заведующий</w:t>
            </w:r>
            <w:proofErr w:type="gramEnd"/>
          </w:p>
          <w:p w:rsidR="00860129" w:rsidRPr="00573A41" w:rsidRDefault="00860129" w:rsidP="0006119D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573A41">
              <w:rPr>
                <w:lang w:eastAsia="en-US"/>
              </w:rPr>
              <w:t>заведующий</w:t>
            </w:r>
            <w:proofErr w:type="gramEnd"/>
            <w:r w:rsidRPr="00573A41">
              <w:rPr>
                <w:lang w:eastAsia="en-US"/>
              </w:rPr>
              <w:t xml:space="preserve"> хозяйством</w:t>
            </w:r>
          </w:p>
        </w:tc>
      </w:tr>
    </w:tbl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60129" w:rsidRDefault="00860129" w:rsidP="00860129">
      <w:pPr>
        <w:pStyle w:val="a3"/>
        <w:rPr>
          <w:sz w:val="28"/>
          <w:szCs w:val="28"/>
        </w:rPr>
      </w:pPr>
    </w:p>
    <w:p w:rsidR="00890B8C" w:rsidRDefault="00890B8C"/>
    <w:sectPr w:rsidR="0089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F1"/>
    <w:rsid w:val="00653A25"/>
    <w:rsid w:val="00860129"/>
    <w:rsid w:val="00890B8C"/>
    <w:rsid w:val="008F58F1"/>
    <w:rsid w:val="00F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D355-CF20-4C39-8521-EBE8415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29"/>
    <w:pPr>
      <w:ind w:left="720"/>
      <w:contextualSpacing/>
    </w:pPr>
  </w:style>
  <w:style w:type="paragraph" w:customStyle="1" w:styleId="2">
    <w:name w:val="Без интервала2"/>
    <w:uiPriority w:val="99"/>
    <w:rsid w:val="0086012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2019-12-16T11:00:00Z</dcterms:created>
  <dcterms:modified xsi:type="dcterms:W3CDTF">2021-01-11T08:23:00Z</dcterms:modified>
</cp:coreProperties>
</file>